
<file path=[Content_Types].xml><?xml version="1.0" encoding="utf-8"?>
<Types xmlns="http://schemas.openxmlformats.org/package/2006/content-types">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645AB93"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widowControl w:val="0"/>
        <w:jc w:val="center"/>
      </w:pPr>
      <w:r>
        <w:rPr>
          <w:rFonts w:ascii="Times New Roman" w:hAnsi="Times New Roman"/>
          <w:b w:val="1"/>
          <w:sz w:val="28"/>
        </w:rPr>
        <w:t>П О Л О Ж Е Н И Е</w:t>
      </w:r>
    </w:p>
    <w:p>
      <w:pPr>
        <w:pStyle w:val="P1"/>
        <w:widowControl w:val="0"/>
        <w:jc w:val="center"/>
        <w:rPr>
          <w:rFonts w:ascii="Times New Roman" w:hAnsi="Times New Roman"/>
          <w:b w:val="1"/>
          <w:sz w:val="28"/>
        </w:rPr>
      </w:pPr>
      <w:r>
        <w:rPr>
          <w:rFonts w:ascii="Times New Roman" w:hAnsi="Times New Roman"/>
          <w:b w:val="1"/>
          <w:sz w:val="28"/>
        </w:rPr>
        <w:t>Межрегионального конкурса</w:t>
      </w:r>
    </w:p>
    <w:p>
      <w:pPr>
        <w:pStyle w:val="P1"/>
        <w:widowControl w:val="0"/>
        <w:jc w:val="center"/>
        <w:rPr>
          <w:rFonts w:ascii="Times New Roman" w:hAnsi="Times New Roman"/>
          <w:b w:val="1"/>
          <w:sz w:val="28"/>
        </w:rPr>
      </w:pPr>
      <w:r>
        <w:rPr>
          <w:rFonts w:ascii="Times New Roman" w:hAnsi="Times New Roman"/>
          <w:b w:val="1"/>
          <w:sz w:val="28"/>
        </w:rPr>
        <w:t>юных пианистов-исполнителей и преподавателей фортепиано</w:t>
      </w:r>
    </w:p>
    <w:p>
      <w:pPr>
        <w:pStyle w:val="P1"/>
        <w:widowControl w:val="0"/>
        <w:jc w:val="center"/>
        <w:rPr>
          <w:rFonts w:ascii="Times New Roman" w:hAnsi="Times New Roman"/>
          <w:b w:val="1"/>
          <w:sz w:val="32"/>
        </w:rPr>
      </w:pPr>
      <w:r>
        <w:rPr>
          <w:rFonts w:ascii="Times New Roman" w:hAnsi="Times New Roman"/>
          <w:b w:val="1"/>
          <w:sz w:val="32"/>
        </w:rPr>
        <w:t xml:space="preserve"> «Знаменательная дата»,</w:t>
      </w:r>
    </w:p>
    <w:p>
      <w:pPr>
        <w:pStyle w:val="P1"/>
        <w:widowControl w:val="0"/>
        <w:jc w:val="center"/>
        <w:rPr>
          <w:rFonts w:ascii="Times New Roman" w:hAnsi="Times New Roman"/>
          <w:b w:val="1"/>
          <w:sz w:val="28"/>
        </w:rPr>
      </w:pPr>
      <w:r>
        <w:rPr>
          <w:rFonts w:ascii="Times New Roman" w:hAnsi="Times New Roman"/>
          <w:b w:val="1"/>
          <w:sz w:val="28"/>
        </w:rPr>
        <w:t xml:space="preserve"> </w:t>
      </w:r>
      <w:bookmarkStart w:id="0" w:name="_Hlk134698634"/>
      <w:r>
        <w:rPr>
          <w:rFonts w:ascii="Times New Roman" w:hAnsi="Times New Roman"/>
          <w:b w:val="1"/>
          <w:sz w:val="28"/>
        </w:rPr>
        <w:t>посвященного 120-летию со дня рождения Д.Д.Шостаковича</w:t>
      </w:r>
    </w:p>
    <w:p>
      <w:pPr>
        <w:pStyle w:val="P1"/>
        <w:widowControl w:val="0"/>
        <w:jc w:val="center"/>
        <w:rPr>
          <w:rFonts w:ascii="Times New Roman" w:hAnsi="Times New Roman"/>
          <w:b w:val="1"/>
          <w:color w:val="000000"/>
          <w:sz w:val="28"/>
        </w:rPr>
      </w:pPr>
      <w:bookmarkEnd w:id="0"/>
      <w:r>
        <w:rPr>
          <w:rFonts w:ascii="Times New Roman" w:hAnsi="Times New Roman"/>
          <w:b w:val="1"/>
          <w:color w:val="000000"/>
          <w:sz w:val="28"/>
        </w:rPr>
        <w:t>25 апреля 2026 г.</w:t>
      </w:r>
    </w:p>
    <w:p>
      <w:pPr>
        <w:pStyle w:val="P1"/>
        <w:jc w:val="center"/>
      </w:pPr>
      <w:r>
        <w:rPr>
          <w:noProof w:val="1"/>
        </w:rPr>
        <w:drawing>
          <wp:anchor xmlns:wp="http://schemas.openxmlformats.org/drawingml/2006/wordprocessingDrawing" simplePos="0" allowOverlap="1" behindDoc="0" layoutInCell="0" locked="0" relativeHeight="1" distL="114300" distR="114300">
            <wp:simplePos x="0" y="0"/>
            <wp:positionH relativeFrom="column">
              <wp:posOffset>2343150</wp:posOffset>
            </wp:positionH>
            <wp:positionV relativeFrom="paragraph">
              <wp:posOffset>104775</wp:posOffset>
            </wp:positionV>
            <wp:extent cx="1299845" cy="1246505"/>
            <wp:wrapNone/>
            <wp:docPr id="1" name="Изображение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9845" cy="1246505"/>
                    </a:xfrm>
                    <a:prstGeom prst="rect"/>
                    <a:solidFill>
                      <a:srgbClr val="FFFFFF"/>
                    </a:solidFill>
                    <a:ln>
                      <a:noFill/>
                    </a:ln>
                  </pic:spPr>
                </pic:pic>
              </a:graphicData>
            </a:graphic>
          </wp:anchor>
        </w:drawing>
      </w:r>
    </w:p>
    <w:p>
      <w:pPr>
        <w:pStyle w:val="P1"/>
        <w:jc w:val="center"/>
        <w:rPr>
          <w:rFonts w:ascii="Times New Roman" w:hAnsi="Times New Roman"/>
          <w:sz w:val="28"/>
        </w:rPr>
      </w:pPr>
    </w:p>
    <w:p>
      <w:pPr>
        <w:pStyle w:val="P1"/>
        <w:jc w:val="center"/>
        <w:rPr>
          <w:rFonts w:ascii="Times New Roman" w:hAnsi="Times New Roman"/>
          <w:sz w:val="28"/>
        </w:rPr>
      </w:pPr>
    </w:p>
    <w:p>
      <w:pPr>
        <w:pStyle w:val="P1"/>
        <w:jc w:val="center"/>
        <w:rPr>
          <w:rFonts w:ascii="Times New Roman" w:hAnsi="Times New Roman"/>
          <w:sz w:val="28"/>
        </w:rPr>
      </w:pPr>
    </w:p>
    <w:p>
      <w:pPr>
        <w:pStyle w:val="P1"/>
        <w:jc w:val="center"/>
        <w:rPr>
          <w:rFonts w:ascii="Times New Roman" w:hAnsi="Times New Roman"/>
          <w:sz w:val="28"/>
        </w:rPr>
      </w:pPr>
    </w:p>
    <w:p>
      <w:pPr>
        <w:pStyle w:val="P1"/>
        <w:jc w:val="center"/>
        <w:rPr>
          <w:rFonts w:ascii="Times New Roman" w:hAnsi="Times New Roman"/>
          <w:sz w:val="28"/>
        </w:rPr>
      </w:pPr>
    </w:p>
    <w:p>
      <w:pPr>
        <w:pStyle w:val="P1"/>
        <w:rPr>
          <w:rFonts w:ascii="Times New Roman" w:hAnsi="Times New Roman"/>
          <w:b w:val="1"/>
          <w:sz w:val="28"/>
        </w:rPr>
      </w:pPr>
    </w:p>
    <w:p>
      <w:pPr>
        <w:pStyle w:val="P1"/>
        <w:jc w:val="center"/>
        <w:rPr>
          <w:rFonts w:ascii="Times New Roman" w:hAnsi="Times New Roman"/>
          <w:b w:val="1"/>
          <w:sz w:val="28"/>
        </w:rPr>
      </w:pPr>
    </w:p>
    <w:p>
      <w:pPr>
        <w:pStyle w:val="P1"/>
        <w:jc w:val="center"/>
      </w:pPr>
      <w:r>
        <w:rPr>
          <w:rFonts w:ascii="Times New Roman" w:hAnsi="Times New Roman"/>
          <w:b w:val="1"/>
          <w:sz w:val="28"/>
        </w:rPr>
        <w:t xml:space="preserve">1. Организаторы  конкурса</w:t>
      </w:r>
    </w:p>
    <w:p>
      <w:pPr>
        <w:pStyle w:val="P1"/>
        <w:jc w:val="both"/>
        <w:rPr>
          <w:rFonts w:ascii="Times New Roman" w:hAnsi="Times New Roman"/>
          <w:sz w:val="28"/>
        </w:rPr>
      </w:pPr>
      <w:r>
        <w:rPr>
          <w:rFonts w:ascii="Times New Roman" w:hAnsi="Times New Roman"/>
          <w:sz w:val="28"/>
        </w:rPr>
        <w:t xml:space="preserve">1.1 Областное государственное бюджетное учреждение дополнительного профессионального образования «Костромской областной учебно-методический  центр».</w:t>
      </w:r>
    </w:p>
    <w:p>
      <w:pPr>
        <w:pStyle w:val="P1"/>
        <w:jc w:val="center"/>
        <w:rPr>
          <w:rFonts w:ascii="Times New Roman" w:hAnsi="Times New Roman"/>
          <w:sz w:val="28"/>
        </w:rPr>
      </w:pPr>
    </w:p>
    <w:p>
      <w:pPr>
        <w:pStyle w:val="P1"/>
        <w:jc w:val="center"/>
        <w:rPr>
          <w:rFonts w:ascii="Times New Roman" w:hAnsi="Times New Roman"/>
          <w:b w:val="1"/>
          <w:sz w:val="28"/>
        </w:rPr>
      </w:pPr>
      <w:r>
        <w:rPr>
          <w:rFonts w:ascii="Times New Roman" w:hAnsi="Times New Roman"/>
          <w:b w:val="1"/>
          <w:sz w:val="28"/>
        </w:rPr>
        <w:t>2. Цель и задачи конкурса</w:t>
      </w:r>
    </w:p>
    <w:p>
      <w:pPr>
        <w:pStyle w:val="P1"/>
        <w:numPr>
          <w:ilvl w:val="1"/>
          <w:numId w:val="10"/>
        </w:numPr>
        <w:jc w:val="both"/>
        <w:rPr>
          <w:rFonts w:ascii="Times New Roman" w:hAnsi="Times New Roman"/>
          <w:sz w:val="28"/>
        </w:rPr>
      </w:pPr>
      <w:r>
        <w:rPr>
          <w:rFonts w:ascii="Times New Roman" w:hAnsi="Times New Roman"/>
          <w:sz w:val="28"/>
        </w:rPr>
        <w:t>Цель конкурса - выявление и поддержка одаренных и профессионально подготовленных учащихся.</w:t>
      </w:r>
    </w:p>
    <w:p>
      <w:pPr>
        <w:pStyle w:val="P1"/>
        <w:numPr>
          <w:ilvl w:val="1"/>
          <w:numId w:val="10"/>
        </w:numPr>
        <w:jc w:val="both"/>
        <w:rPr>
          <w:rFonts w:ascii="Times New Roman" w:hAnsi="Times New Roman"/>
          <w:sz w:val="28"/>
        </w:rPr>
      </w:pPr>
      <w:r>
        <w:rPr>
          <w:rFonts w:ascii="Times New Roman" w:hAnsi="Times New Roman"/>
          <w:sz w:val="28"/>
        </w:rPr>
        <w:t>Задачи конкурса:</w:t>
      </w:r>
    </w:p>
    <w:p>
      <w:pPr>
        <w:pStyle w:val="P1"/>
        <w:numPr>
          <w:ilvl w:val="0"/>
          <w:numId w:val="11"/>
        </w:numPr>
        <w:ind w:hanging="273" w:left="993"/>
        <w:jc w:val="both"/>
        <w:rPr>
          <w:rFonts w:ascii="Times New Roman" w:hAnsi="Times New Roman"/>
          <w:sz w:val="28"/>
        </w:rPr>
      </w:pPr>
      <w:r>
        <w:rPr>
          <w:rFonts w:ascii="Times New Roman" w:hAnsi="Times New Roman"/>
          <w:sz w:val="28"/>
        </w:rPr>
        <w:t>пропаганда академической фортепианной музыки;</w:t>
      </w:r>
    </w:p>
    <w:p>
      <w:pPr>
        <w:pStyle w:val="P1"/>
        <w:numPr>
          <w:ilvl w:val="0"/>
          <w:numId w:val="11"/>
        </w:numPr>
        <w:ind w:hanging="273" w:left="993"/>
        <w:jc w:val="both"/>
        <w:rPr>
          <w:rFonts w:ascii="Times New Roman" w:hAnsi="Times New Roman"/>
          <w:sz w:val="28"/>
        </w:rPr>
      </w:pPr>
      <w:r>
        <w:rPr>
          <w:rFonts w:ascii="Times New Roman" w:hAnsi="Times New Roman"/>
          <w:sz w:val="28"/>
        </w:rPr>
        <w:t>сохранение и развитие лучших традиций отечественной фортепианной школы;</w:t>
      </w:r>
    </w:p>
    <w:p>
      <w:pPr>
        <w:pStyle w:val="P1"/>
        <w:numPr>
          <w:ilvl w:val="0"/>
          <w:numId w:val="11"/>
        </w:numPr>
        <w:ind w:hanging="273" w:left="993"/>
        <w:jc w:val="both"/>
        <w:rPr>
          <w:rFonts w:ascii="Times New Roman" w:hAnsi="Times New Roman"/>
          <w:sz w:val="28"/>
        </w:rPr>
      </w:pPr>
      <w:r>
        <w:rPr>
          <w:rFonts w:ascii="Times New Roman" w:hAnsi="Times New Roman"/>
          <w:sz w:val="28"/>
        </w:rPr>
        <w:t>создание благоприятной творческой среды для молодых музыкантов;</w:t>
      </w:r>
    </w:p>
    <w:p>
      <w:pPr>
        <w:pStyle w:val="P1"/>
        <w:numPr>
          <w:ilvl w:val="0"/>
          <w:numId w:val="11"/>
        </w:numPr>
        <w:ind w:hanging="273" w:left="993"/>
        <w:jc w:val="both"/>
        <w:rPr>
          <w:rFonts w:ascii="Times New Roman" w:hAnsi="Times New Roman"/>
          <w:sz w:val="28"/>
        </w:rPr>
      </w:pPr>
      <w:r>
        <w:rPr>
          <w:rFonts w:ascii="Times New Roman" w:hAnsi="Times New Roman"/>
          <w:sz w:val="28"/>
        </w:rPr>
        <w:t>обогащение педагогического опыта;</w:t>
      </w:r>
    </w:p>
    <w:p>
      <w:pPr>
        <w:pStyle w:val="P1"/>
        <w:numPr>
          <w:ilvl w:val="0"/>
          <w:numId w:val="11"/>
        </w:numPr>
        <w:ind w:hanging="273" w:left="993"/>
        <w:jc w:val="both"/>
        <w:rPr>
          <w:rFonts w:ascii="Times New Roman" w:hAnsi="Times New Roman"/>
          <w:sz w:val="28"/>
        </w:rPr>
      </w:pPr>
      <w:r>
        <w:rPr>
          <w:rFonts w:ascii="Times New Roman" w:hAnsi="Times New Roman"/>
          <w:sz w:val="28"/>
        </w:rPr>
        <w:t>привлечение внимания общественности, средств массовой информации, коммерческих организаций к проблемам художественного воспитания и поддержки профессионального развития детей и юношества.</w:t>
      </w:r>
    </w:p>
    <w:p>
      <w:pPr>
        <w:pStyle w:val="P1"/>
        <w:ind w:left="993"/>
        <w:jc w:val="both"/>
        <w:rPr>
          <w:rFonts w:ascii="Times New Roman" w:hAnsi="Times New Roman"/>
          <w:sz w:val="28"/>
        </w:rPr>
      </w:pPr>
    </w:p>
    <w:p>
      <w:pPr>
        <w:jc w:val="center"/>
        <w:rPr>
          <w:rFonts w:ascii="Times New Roman" w:hAnsi="Times New Roman"/>
          <w:sz w:val="28"/>
        </w:rPr>
      </w:pPr>
      <w:r>
        <w:rPr>
          <w:rFonts w:ascii="Times New Roman" w:hAnsi="Times New Roman"/>
          <w:b w:val="1"/>
          <w:sz w:val="28"/>
        </w:rPr>
        <w:t>3. Дата и место проведения конкурса</w:t>
      </w:r>
    </w:p>
    <w:p>
      <w:pPr>
        <w:pStyle w:val="P3"/>
        <w:widowControl w:val="1"/>
        <w:numPr>
          <w:ilvl w:val="1"/>
          <w:numId w:val="17"/>
        </w:numPr>
        <w:suppressAutoHyphens w:val="0"/>
        <w:jc w:val="both"/>
        <w:rPr>
          <w:rFonts w:ascii="Times New Roman" w:hAnsi="Times New Roman"/>
          <w:sz w:val="28"/>
        </w:rPr>
      </w:pPr>
      <w:r>
        <w:rPr>
          <w:rFonts w:ascii="Times New Roman" w:hAnsi="Times New Roman"/>
          <w:sz w:val="28"/>
        </w:rPr>
        <w:t xml:space="preserve">Дата проведения – </w:t>
      </w:r>
      <w:r>
        <w:rPr>
          <w:rFonts w:ascii="Times New Roman" w:hAnsi="Times New Roman"/>
          <w:b w:val="1"/>
          <w:sz w:val="28"/>
        </w:rPr>
        <w:t>25 апреля 2026 года.</w:t>
      </w:r>
    </w:p>
    <w:p>
      <w:pPr>
        <w:pStyle w:val="P3"/>
        <w:widowControl w:val="1"/>
        <w:numPr>
          <w:ilvl w:val="1"/>
          <w:numId w:val="17"/>
        </w:numPr>
        <w:suppressAutoHyphens w:val="0"/>
        <w:jc w:val="both"/>
        <w:rPr>
          <w:rFonts w:ascii="Times New Roman" w:hAnsi="Times New Roman"/>
          <w:sz w:val="28"/>
        </w:rPr>
      </w:pPr>
      <w:r>
        <w:rPr>
          <w:rFonts w:ascii="Times New Roman" w:hAnsi="Times New Roman"/>
          <w:sz w:val="28"/>
        </w:rPr>
        <w:t>Место проведения: МБУ ДО города Костромы «Детская школа искусств № 8», г. Кострома, улица Чайковского, д. 5.</w:t>
      </w:r>
    </w:p>
    <w:p>
      <w:pPr>
        <w:pStyle w:val="P1"/>
        <w:jc w:val="center"/>
      </w:pPr>
      <w:r>
        <w:rPr>
          <w:rFonts w:ascii="Times New Roman" w:hAnsi="Times New Roman"/>
          <w:b w:val="1"/>
          <w:sz w:val="28"/>
        </w:rPr>
        <w:t>4. Условия проведения конкурса</w:t>
      </w:r>
    </w:p>
    <w:p>
      <w:pPr>
        <w:pStyle w:val="P4"/>
        <w:ind w:firstLine="0"/>
        <w:rPr>
          <w:sz w:val="28"/>
        </w:rPr>
      </w:pPr>
      <w:r>
        <w:rPr>
          <w:sz w:val="28"/>
        </w:rPr>
        <w:t>4.1.</w:t>
      </w:r>
      <w:r>
        <w:rPr>
          <w:b w:val="1"/>
          <w:i w:val="1"/>
          <w:sz w:val="28"/>
        </w:rPr>
        <w:t xml:space="preserve"> </w:t>
      </w:r>
      <w:r>
        <w:rPr>
          <w:sz w:val="28"/>
        </w:rPr>
        <w:t xml:space="preserve">К участию в конкурсе допускаются учащиеся по классу фортепиано Детских школ искусств и профессиональных образовательных организаций отрасли «Культура» в возрасте </w:t>
      </w:r>
      <w:r>
        <w:rPr>
          <w:b w:val="1"/>
          <w:sz w:val="28"/>
        </w:rPr>
        <w:t>до 25 лет.</w:t>
      </w:r>
    </w:p>
    <w:p>
      <w:pPr>
        <w:pStyle w:val="P1"/>
        <w:jc w:val="both"/>
        <w:rPr>
          <w:rFonts w:ascii="Times New Roman" w:hAnsi="Times New Roman"/>
          <w:sz w:val="28"/>
        </w:rPr>
      </w:pPr>
      <w:r>
        <w:rPr>
          <w:rFonts w:ascii="Times New Roman" w:hAnsi="Times New Roman"/>
          <w:sz w:val="28"/>
        </w:rPr>
        <w:t xml:space="preserve">4.2.  Конкурс проводится по </w:t>
      </w:r>
      <w:r>
        <w:rPr>
          <w:rFonts w:ascii="Times New Roman" w:hAnsi="Times New Roman"/>
          <w:sz w:val="28"/>
          <w:u w:val="single"/>
        </w:rPr>
        <w:t>номинациям</w:t>
      </w:r>
      <w:r>
        <w:rPr>
          <w:rFonts w:ascii="Times New Roman" w:hAnsi="Times New Roman"/>
          <w:sz w:val="28"/>
        </w:rPr>
        <w:t>:</w:t>
      </w:r>
    </w:p>
    <w:p>
      <w:pPr>
        <w:pStyle w:val="P1"/>
        <w:numPr>
          <w:ilvl w:val="2"/>
          <w:numId w:val="14"/>
        </w:numPr>
        <w:ind w:hanging="283" w:left="1134"/>
        <w:jc w:val="both"/>
        <w:rPr>
          <w:rFonts w:ascii="Times New Roman" w:hAnsi="Times New Roman"/>
          <w:sz w:val="28"/>
        </w:rPr>
      </w:pPr>
      <w:r>
        <w:rPr>
          <w:rFonts w:ascii="Times New Roman" w:hAnsi="Times New Roman"/>
          <w:sz w:val="28"/>
        </w:rPr>
        <w:t>Солисты;</w:t>
      </w:r>
    </w:p>
    <w:p>
      <w:pPr>
        <w:pStyle w:val="P1"/>
        <w:numPr>
          <w:ilvl w:val="2"/>
          <w:numId w:val="14"/>
        </w:numPr>
        <w:ind w:hanging="283" w:left="1134"/>
        <w:jc w:val="both"/>
        <w:rPr>
          <w:rFonts w:ascii="Times New Roman" w:hAnsi="Times New Roman"/>
          <w:sz w:val="28"/>
        </w:rPr>
      </w:pPr>
      <w:r>
        <w:rPr>
          <w:rFonts w:ascii="Times New Roman" w:hAnsi="Times New Roman"/>
          <w:sz w:val="28"/>
        </w:rPr>
        <w:t>Ансамбли.</w:t>
      </w:r>
    </w:p>
    <w:p>
      <w:pPr>
        <w:pStyle w:val="P3"/>
        <w:ind w:left="0"/>
        <w:jc w:val="both"/>
      </w:pPr>
      <w:r>
        <w:rPr>
          <w:rFonts w:ascii="Times New Roman" w:hAnsi="Times New Roman"/>
          <w:sz w:val="28"/>
        </w:rPr>
        <w:t>4.3.</w:t>
      </w:r>
      <w:r>
        <w:rPr>
          <w:rFonts w:ascii="Times New Roman" w:hAnsi="Times New Roman"/>
          <w:color w:val="000000"/>
          <w:sz w:val="28"/>
        </w:rPr>
        <w:t xml:space="preserve"> </w:t>
      </w:r>
      <w:r>
        <w:rPr>
          <w:color w:val="000000"/>
          <w:sz w:val="28"/>
          <w:u w:val="single"/>
        </w:rPr>
        <w:t>Категории и возрастные группы:</w:t>
      </w:r>
    </w:p>
    <w:p>
      <w:pPr>
        <w:pStyle w:val="P3"/>
        <w:jc w:val="both"/>
        <w:rPr>
          <w:rFonts w:ascii="Times New Roman" w:hAnsi="Times New Roman"/>
        </w:rPr>
      </w:pPr>
      <w:r>
        <w:rPr>
          <w:rFonts w:ascii="Times New Roman" w:hAnsi="Times New Roman"/>
          <w:b w:val="1"/>
          <w:color w:val="000000"/>
          <w:sz w:val="28"/>
        </w:rPr>
        <w:t>Категория А</w:t>
      </w:r>
      <w:r>
        <w:rPr>
          <w:rFonts w:ascii="Times New Roman" w:hAnsi="Times New Roman"/>
          <w:color w:val="000000"/>
          <w:sz w:val="28"/>
        </w:rPr>
        <w:t xml:space="preserve"> – учащиеся ДМШ и ДШИ.</w:t>
      </w:r>
    </w:p>
    <w:p>
      <w:pPr>
        <w:pStyle w:val="P3"/>
        <w:jc w:val="both"/>
        <w:rPr>
          <w:rFonts w:ascii="Times New Roman" w:hAnsi="Times New Roman"/>
        </w:rPr>
      </w:pPr>
      <w:r>
        <w:rPr>
          <w:rFonts w:ascii="Times New Roman" w:hAnsi="Times New Roman"/>
          <w:color w:val="000000"/>
          <w:sz w:val="28"/>
        </w:rPr>
        <w:t>Возрастные группы: А 1 – до 9 лет включительно;</w:t>
      </w:r>
    </w:p>
    <w:p>
      <w:pPr>
        <w:pStyle w:val="P3"/>
        <w:jc w:val="both"/>
        <w:rPr>
          <w:rFonts w:ascii="Times New Roman" w:hAnsi="Times New Roman"/>
          <w:color w:val="000000"/>
          <w:sz w:val="28"/>
        </w:rPr>
      </w:pPr>
      <w:r>
        <w:rPr>
          <w:rFonts w:ascii="Times New Roman" w:hAnsi="Times New Roman"/>
          <w:color w:val="000000"/>
          <w:sz w:val="28"/>
        </w:rPr>
        <w:t xml:space="preserve">                                     А 2 – от 10 до 12 лет включительно;</w:t>
      </w:r>
    </w:p>
    <w:p>
      <w:pPr>
        <w:pStyle w:val="P3"/>
        <w:jc w:val="both"/>
        <w:rPr>
          <w:rFonts w:ascii="Times New Roman" w:hAnsi="Times New Roman"/>
          <w:color w:val="000000"/>
          <w:sz w:val="28"/>
        </w:rPr>
      </w:pPr>
      <w:r>
        <w:rPr>
          <w:rFonts w:ascii="Times New Roman" w:hAnsi="Times New Roman"/>
          <w:color w:val="000000"/>
          <w:sz w:val="28"/>
        </w:rPr>
        <w:t xml:space="preserve">                                     А 3 – от 13</w:t>
      </w:r>
      <w:bookmarkStart w:id="1" w:name="_GoBack"/>
      <w:bookmarkEnd w:id="1"/>
      <w:r>
        <w:rPr>
          <w:rFonts w:ascii="Times New Roman" w:hAnsi="Times New Roman"/>
          <w:color w:val="000000"/>
          <w:sz w:val="28"/>
        </w:rPr>
        <w:t xml:space="preserve"> до 17 лет включительно;</w:t>
      </w:r>
    </w:p>
    <w:p>
      <w:pPr>
        <w:pStyle w:val="P3"/>
        <w:jc w:val="both"/>
        <w:rPr>
          <w:rFonts w:ascii="Times New Roman" w:hAnsi="Times New Roman"/>
          <w:color w:val="000000"/>
          <w:sz w:val="28"/>
        </w:rPr>
      </w:pPr>
      <w:r>
        <w:rPr>
          <w:rFonts w:ascii="Times New Roman" w:hAnsi="Times New Roman"/>
          <w:color w:val="000000"/>
          <w:sz w:val="28"/>
        </w:rPr>
        <w:t xml:space="preserve">                                     А 4 – разновозрастная группа (для номинации      </w:t>
      </w:r>
    </w:p>
    <w:p>
      <w:pPr>
        <w:pStyle w:val="P3"/>
        <w:jc w:val="both"/>
        <w:rPr>
          <w:rFonts w:ascii="Times New Roman" w:hAnsi="Times New Roman"/>
          <w:color w:val="000000"/>
          <w:sz w:val="28"/>
        </w:rPr>
      </w:pPr>
      <w:r>
        <w:rPr>
          <w:rFonts w:ascii="Times New Roman" w:hAnsi="Times New Roman"/>
          <w:color w:val="000000"/>
          <w:sz w:val="28"/>
        </w:rPr>
        <w:t xml:space="preserve">                                  Ансамбли).</w:t>
      </w:r>
    </w:p>
    <w:p>
      <w:pPr>
        <w:pStyle w:val="P3"/>
        <w:ind w:firstLine="720" w:left="0"/>
        <w:jc w:val="both"/>
        <w:rPr>
          <w:rFonts w:ascii="Times New Roman" w:hAnsi="Times New Roman"/>
        </w:rPr>
      </w:pPr>
      <w:r>
        <w:rPr>
          <w:rFonts w:ascii="Times New Roman" w:hAnsi="Times New Roman"/>
          <w:b w:val="1"/>
          <w:color w:val="000000"/>
          <w:sz w:val="28"/>
        </w:rPr>
        <w:t>Категория В</w:t>
      </w:r>
      <w:r>
        <w:rPr>
          <w:rFonts w:ascii="Times New Roman" w:hAnsi="Times New Roman"/>
          <w:color w:val="000000"/>
          <w:sz w:val="28"/>
        </w:rPr>
        <w:t xml:space="preserve"> – учащиеся музыкальных ссузов и вузов.</w:t>
      </w:r>
    </w:p>
    <w:p>
      <w:pPr>
        <w:pStyle w:val="P3"/>
        <w:jc w:val="both"/>
        <w:rPr>
          <w:rFonts w:ascii="Times New Roman" w:hAnsi="Times New Roman"/>
        </w:rPr>
      </w:pPr>
      <w:r>
        <w:rPr>
          <w:rFonts w:ascii="Times New Roman" w:hAnsi="Times New Roman"/>
          <w:color w:val="000000"/>
          <w:sz w:val="28"/>
        </w:rPr>
        <w:t>Возрастные группы: В 1 – от 15 до 19 лет включительно;</w:t>
      </w:r>
    </w:p>
    <w:p>
      <w:pPr>
        <w:pStyle w:val="P3"/>
        <w:jc w:val="both"/>
        <w:rPr>
          <w:rFonts w:ascii="Times New Roman" w:hAnsi="Times New Roman"/>
          <w:color w:val="000000"/>
          <w:sz w:val="28"/>
        </w:rPr>
      </w:pPr>
      <w:r>
        <w:rPr>
          <w:rFonts w:ascii="Times New Roman" w:hAnsi="Times New Roman"/>
          <w:color w:val="000000"/>
          <w:sz w:val="28"/>
        </w:rPr>
        <w:t xml:space="preserve">                                     В 2 – от 20 до 25 лет включительно;</w:t>
      </w:r>
    </w:p>
    <w:p>
      <w:pPr>
        <w:pStyle w:val="P1"/>
        <w:jc w:val="both"/>
        <w:rPr>
          <w:rFonts w:ascii="Times New Roman" w:hAnsi="Times New Roman"/>
        </w:rPr>
      </w:pPr>
      <w:r>
        <w:rPr>
          <w:rFonts w:ascii="Times New Roman" w:hAnsi="Times New Roman"/>
          <w:color w:val="000000"/>
          <w:sz w:val="28"/>
        </w:rPr>
        <w:t xml:space="preserve">                                            </w:t>
      </w:r>
      <w:r>
        <w:rPr>
          <w:rFonts w:ascii="Times New Roman" w:hAnsi="Times New Roman"/>
          <w:color w:val="FF3300"/>
          <w:sz w:val="28"/>
        </w:rPr>
        <w:t xml:space="preserve">  </w:t>
      </w:r>
      <w:r>
        <w:rPr>
          <w:rFonts w:ascii="Times New Roman" w:hAnsi="Times New Roman"/>
          <w:color w:val="000000"/>
          <w:sz w:val="28"/>
        </w:rPr>
        <w:t xml:space="preserve"> В 3 – разновозрастная группа (для номинации      </w:t>
      </w:r>
    </w:p>
    <w:p>
      <w:pPr>
        <w:pStyle w:val="P3"/>
        <w:jc w:val="both"/>
        <w:rPr>
          <w:rFonts w:ascii="Times New Roman" w:hAnsi="Times New Roman"/>
          <w:color w:val="000000"/>
          <w:sz w:val="28"/>
        </w:rPr>
      </w:pPr>
      <w:r>
        <w:rPr>
          <w:rFonts w:ascii="Times New Roman" w:hAnsi="Times New Roman"/>
          <w:color w:val="000000"/>
          <w:sz w:val="28"/>
        </w:rPr>
        <w:t xml:space="preserve">                                  Ансамбли).</w:t>
      </w:r>
    </w:p>
    <w:p>
      <w:pPr>
        <w:pStyle w:val="P3"/>
        <w:jc w:val="both"/>
        <w:rPr>
          <w:rFonts w:ascii="Times New Roman" w:hAnsi="Times New Roman"/>
          <w:color w:val="000000"/>
          <w:sz w:val="28"/>
        </w:rPr>
      </w:pPr>
      <w:r>
        <w:rPr>
          <w:rFonts w:ascii="Times New Roman" w:hAnsi="Times New Roman"/>
          <w:b w:val="1"/>
          <w:color w:val="000000"/>
          <w:sz w:val="28"/>
        </w:rPr>
        <w:t>Категория С</w:t>
      </w:r>
      <w:r>
        <w:rPr>
          <w:rFonts w:ascii="Times New Roman" w:hAnsi="Times New Roman"/>
          <w:color w:val="000000"/>
          <w:sz w:val="28"/>
        </w:rPr>
        <w:t xml:space="preserve"> – преподаватели ДМШ, ДШИ, ссузов, вузов.</w:t>
      </w:r>
    </w:p>
    <w:p>
      <w:pPr>
        <w:pStyle w:val="P1"/>
        <w:jc w:val="both"/>
        <w:rPr>
          <w:rFonts w:ascii="Times New Roman" w:hAnsi="Times New Roman"/>
          <w:sz w:val="28"/>
          <w:shd w:val="clear" w:fill="FFFF00"/>
        </w:rPr>
      </w:pPr>
      <w:r>
        <w:rPr>
          <w:rFonts w:ascii="Times New Roman" w:hAnsi="Times New Roman"/>
          <w:sz w:val="28"/>
        </w:rPr>
        <w:t xml:space="preserve">4.4. Возраст участников в номинации Солисты определяется на </w:t>
      </w:r>
      <w:r>
        <w:rPr>
          <w:rFonts w:ascii="Times New Roman" w:hAnsi="Times New Roman"/>
          <w:b w:val="1"/>
          <w:sz w:val="28"/>
        </w:rPr>
        <w:t>25 апреля 2026 года.</w:t>
      </w:r>
    </w:p>
    <w:p>
      <w:pPr>
        <w:pStyle w:val="P1"/>
        <w:jc w:val="both"/>
        <w:rPr>
          <w:rFonts w:ascii="Times New Roman" w:hAnsi="Times New Roman"/>
          <w:sz w:val="28"/>
        </w:rPr>
      </w:pPr>
      <w:r>
        <w:rPr>
          <w:rFonts w:ascii="Times New Roman" w:hAnsi="Times New Roman"/>
          <w:sz w:val="28"/>
        </w:rPr>
        <w:t>4.5. Обязательным условием конкурса является присутствие участника/преподавателя/представителя учебного заведения на торжественном награждении.</w:t>
      </w:r>
    </w:p>
    <w:p>
      <w:pPr>
        <w:pStyle w:val="P1"/>
        <w:rPr>
          <w:rFonts w:ascii="Times New Roman" w:hAnsi="Times New Roman"/>
          <w:b w:val="1"/>
          <w:sz w:val="28"/>
        </w:rPr>
      </w:pPr>
    </w:p>
    <w:p>
      <w:pPr>
        <w:pStyle w:val="P1"/>
        <w:numPr>
          <w:ilvl w:val="0"/>
          <w:numId w:val="18"/>
        </w:numPr>
        <w:jc w:val="center"/>
        <w:rPr>
          <w:rFonts w:ascii="Times New Roman" w:hAnsi="Times New Roman"/>
          <w:b w:val="1"/>
          <w:sz w:val="28"/>
        </w:rPr>
      </w:pPr>
      <w:r>
        <w:rPr>
          <w:rFonts w:ascii="Times New Roman" w:hAnsi="Times New Roman"/>
          <w:b w:val="1"/>
          <w:sz w:val="28"/>
        </w:rPr>
        <w:t>Порядок и сроки проведения конкурса</w:t>
      </w:r>
    </w:p>
    <w:p>
      <w:pPr>
        <w:pStyle w:val="P1"/>
        <w:jc w:val="both"/>
        <w:rPr>
          <w:rFonts w:ascii="Times New Roman" w:hAnsi="Times New Roman"/>
          <w:sz w:val="28"/>
        </w:rPr>
      </w:pPr>
      <w:r>
        <w:rPr>
          <w:rFonts w:ascii="Times New Roman" w:hAnsi="Times New Roman"/>
          <w:sz w:val="28"/>
        </w:rPr>
        <w:t>5.1. Конкурс является ежегодным.</w:t>
      </w:r>
    </w:p>
    <w:p>
      <w:pPr>
        <w:pStyle w:val="P1"/>
        <w:jc w:val="both"/>
        <w:rPr>
          <w:rFonts w:ascii="Times New Roman" w:hAnsi="Times New Roman"/>
          <w:sz w:val="28"/>
        </w:rPr>
      </w:pPr>
      <w:r>
        <w:rPr>
          <w:rFonts w:ascii="Times New Roman" w:hAnsi="Times New Roman"/>
          <w:sz w:val="28"/>
        </w:rPr>
        <w:t>5.2. Конкурс проводится в два этапа:</w:t>
      </w:r>
    </w:p>
    <w:p>
      <w:pPr>
        <w:pStyle w:val="P1"/>
        <w:numPr>
          <w:ilvl w:val="0"/>
          <w:numId w:val="6"/>
        </w:numPr>
        <w:ind w:firstLine="360" w:left="0"/>
        <w:jc w:val="both"/>
        <w:rPr>
          <w:rFonts w:ascii="Times New Roman" w:hAnsi="Times New Roman"/>
        </w:rPr>
      </w:pPr>
      <w:r>
        <w:rPr>
          <w:rFonts w:ascii="Times New Roman" w:hAnsi="Times New Roman"/>
          <w:sz w:val="28"/>
        </w:rPr>
        <w:t>этап – отборочный – проводится на территории учебного заведения отрасли «Культура» России (ДМШ, ДШИ, сс</w:t>
      </w:r>
      <w:r>
        <w:rPr>
          <w:rFonts w:ascii="Times New Roman" w:hAnsi="Times New Roman"/>
          <w:color w:val="000000"/>
          <w:sz w:val="28"/>
        </w:rPr>
        <w:t>уз,</w:t>
      </w:r>
      <w:r>
        <w:rPr>
          <w:rFonts w:ascii="Times New Roman" w:hAnsi="Times New Roman"/>
          <w:color w:val="FF0000"/>
          <w:sz w:val="28"/>
        </w:rPr>
        <w:t xml:space="preserve"> </w:t>
      </w:r>
      <w:r>
        <w:rPr>
          <w:rFonts w:ascii="Times New Roman" w:hAnsi="Times New Roman"/>
          <w:color w:val="000000"/>
          <w:sz w:val="28"/>
        </w:rPr>
        <w:t>вуз)</w:t>
      </w:r>
      <w:r>
        <w:rPr>
          <w:rFonts w:ascii="Times New Roman" w:hAnsi="Times New Roman"/>
          <w:sz w:val="28"/>
        </w:rPr>
        <w:t xml:space="preserve"> до </w:t>
      </w:r>
      <w:r>
        <w:rPr>
          <w:rFonts w:ascii="Times New Roman" w:hAnsi="Times New Roman"/>
          <w:b w:val="1"/>
          <w:sz w:val="28"/>
        </w:rPr>
        <w:t>5 апреля 2026 года;</w:t>
      </w:r>
    </w:p>
    <w:p>
      <w:pPr>
        <w:pStyle w:val="P1"/>
        <w:numPr>
          <w:ilvl w:val="0"/>
          <w:numId w:val="6"/>
        </w:numPr>
        <w:ind w:firstLine="360" w:left="0"/>
        <w:jc w:val="both"/>
        <w:rPr>
          <w:rFonts w:ascii="Times New Roman" w:hAnsi="Times New Roman"/>
        </w:rPr>
      </w:pPr>
      <w:r>
        <w:rPr>
          <w:rFonts w:ascii="Times New Roman" w:hAnsi="Times New Roman"/>
          <w:sz w:val="28"/>
        </w:rPr>
        <w:t>этап – заключительный – проводится в концертном зале учебного заведения отрасли «Культура» Костромской области</w:t>
      </w:r>
      <w:r>
        <w:rPr>
          <w:rFonts w:ascii="Times New Roman" w:hAnsi="Times New Roman"/>
          <w:b w:val="1"/>
          <w:sz w:val="28"/>
        </w:rPr>
        <w:t xml:space="preserve"> 25 апреля 2026 года </w:t>
      </w:r>
      <w:r>
        <w:rPr>
          <w:rFonts w:ascii="Times New Roman" w:hAnsi="Times New Roman"/>
          <w:sz w:val="28"/>
        </w:rPr>
        <w:t>(адрес проведения конкурса будет сообщен дополнительно).</w:t>
      </w:r>
    </w:p>
    <w:p>
      <w:pPr>
        <w:pStyle w:val="P1"/>
        <w:jc w:val="both"/>
        <w:rPr>
          <w:rFonts w:ascii="Times New Roman" w:hAnsi="Times New Roman"/>
          <w:sz w:val="28"/>
        </w:rPr>
      </w:pPr>
      <w:r>
        <w:rPr>
          <w:rFonts w:ascii="Times New Roman" w:hAnsi="Times New Roman"/>
          <w:sz w:val="28"/>
        </w:rPr>
        <w:t>5.2. Порядок выступлений определяется оргкомитетом конкурса.</w:t>
      </w:r>
    </w:p>
    <w:p>
      <w:pPr>
        <w:pStyle w:val="P1"/>
        <w:jc w:val="both"/>
        <w:rPr>
          <w:rFonts w:ascii="Times New Roman" w:hAnsi="Times New Roman"/>
          <w:sz w:val="28"/>
        </w:rPr>
      </w:pPr>
      <w:r>
        <w:rPr>
          <w:rFonts w:ascii="Times New Roman" w:hAnsi="Times New Roman"/>
          <w:sz w:val="28"/>
        </w:rPr>
        <w:t xml:space="preserve">5.3. Заявки на участие принимаются до </w:t>
      </w:r>
      <w:r>
        <w:rPr>
          <w:rFonts w:ascii="Times New Roman" w:hAnsi="Times New Roman"/>
          <w:b w:val="1"/>
          <w:sz w:val="28"/>
        </w:rPr>
        <w:t>17 апреля 2026 года</w:t>
      </w:r>
      <w:r>
        <w:rPr>
          <w:rFonts w:ascii="Times New Roman" w:hAnsi="Times New Roman"/>
          <w:sz w:val="28"/>
        </w:rPr>
        <w:t xml:space="preserve"> </w:t>
      </w:r>
      <w:r>
        <w:rPr>
          <w:rFonts w:ascii="Times New Roman" w:hAnsi="Times New Roman"/>
          <w:b w:val="1"/>
          <w:sz w:val="28"/>
        </w:rPr>
        <w:t>включительно</w:t>
      </w:r>
      <w:r>
        <w:rPr>
          <w:rFonts w:ascii="Times New Roman" w:hAnsi="Times New Roman"/>
          <w:sz w:val="28"/>
        </w:rPr>
        <w:t xml:space="preserve"> на адрес электронной почты: </w:t>
      </w:r>
      <w:r>
        <w:rPr>
          <w:rFonts w:ascii="Times New Roman" w:hAnsi="Times New Roman"/>
          <w:sz w:val="28"/>
        </w:rPr>
        <w:fldChar w:fldCharType="begin"/>
      </w:r>
      <w:r>
        <w:rPr>
          <w:rFonts w:ascii="Times New Roman" w:hAnsi="Times New Roman"/>
          <w:sz w:val="28"/>
        </w:rPr>
        <w:instrText>HYPERLINK "mailto:koumc@bk.ru"</w:instrText>
      </w:r>
      <w:r>
        <w:rPr>
          <w:rFonts w:ascii="Times New Roman" w:hAnsi="Times New Roman"/>
          <w:sz w:val="28"/>
        </w:rPr>
        <w:fldChar w:fldCharType="separate"/>
      </w:r>
      <w:r>
        <w:rPr>
          <w:rStyle w:val="C2"/>
          <w:rFonts w:ascii="Times New Roman" w:hAnsi="Times New Roman"/>
          <w:sz w:val="28"/>
        </w:rPr>
        <w:t>koumc@bk.ru</w:t>
      </w:r>
      <w:r>
        <w:rPr>
          <w:rStyle w:val="C2"/>
          <w:rFonts w:ascii="Times New Roman" w:hAnsi="Times New Roman"/>
          <w:sz w:val="28"/>
        </w:rPr>
        <w:fldChar w:fldCharType="end"/>
      </w:r>
    </w:p>
    <w:p>
      <w:pPr>
        <w:pStyle w:val="P1"/>
        <w:jc w:val="both"/>
        <w:rPr>
          <w:rFonts w:ascii="Times New Roman" w:hAnsi="Times New Roman"/>
          <w:b w:val="1"/>
          <w:sz w:val="28"/>
        </w:rPr>
      </w:pPr>
      <w:r>
        <w:rPr>
          <w:rFonts w:ascii="Times New Roman" w:hAnsi="Times New Roman"/>
          <w:sz w:val="28"/>
        </w:rPr>
        <w:t xml:space="preserve">5.4. Заявка должна быть выполнена </w:t>
      </w:r>
      <w:r>
        <w:rPr>
          <w:rFonts w:ascii="Times New Roman" w:hAnsi="Times New Roman"/>
          <w:b w:val="1"/>
          <w:sz w:val="28"/>
        </w:rPr>
        <w:t>строго по форме</w:t>
      </w:r>
      <w:r>
        <w:rPr>
          <w:rFonts w:ascii="Times New Roman" w:hAnsi="Times New Roman"/>
          <w:sz w:val="28"/>
        </w:rPr>
        <w:t xml:space="preserve"> </w:t>
      </w:r>
      <w:r>
        <w:rPr>
          <w:rFonts w:ascii="Times New Roman" w:hAnsi="Times New Roman"/>
          <w:b w:val="1"/>
          <w:sz w:val="28"/>
        </w:rPr>
        <w:t>(Приложения № 1,2,3);</w:t>
      </w:r>
    </w:p>
    <w:p>
      <w:pPr>
        <w:pStyle w:val="P1"/>
        <w:jc w:val="both"/>
        <w:rPr>
          <w:rFonts w:ascii="Times New Roman" w:hAnsi="Times New Roman"/>
          <w:b w:val="1"/>
          <w:sz w:val="28"/>
        </w:rPr>
      </w:pPr>
      <w:r>
        <w:rPr>
          <w:rFonts w:ascii="Times New Roman" w:hAnsi="Times New Roman"/>
          <w:b w:val="1"/>
          <w:sz w:val="28"/>
        </w:rPr>
        <w:t>! В заявке укажите (при необходимости) правильные ударения ФИО участника/педагога/концертмейстера.</w:t>
      </w:r>
    </w:p>
    <w:p>
      <w:pPr>
        <w:pStyle w:val="P1"/>
        <w:jc w:val="both"/>
        <w:rPr>
          <w:rFonts w:ascii="Times New Roman" w:hAnsi="Times New Roman"/>
          <w:sz w:val="28"/>
        </w:rPr>
      </w:pPr>
      <w:r>
        <w:rPr>
          <w:rFonts w:ascii="Times New Roman" w:hAnsi="Times New Roman"/>
          <w:sz w:val="28"/>
        </w:rPr>
        <w:t xml:space="preserve">5.5. Вступительный взнос перечисляется </w:t>
      </w:r>
      <w:r>
        <w:rPr>
          <w:rFonts w:ascii="Times New Roman" w:hAnsi="Times New Roman"/>
          <w:b w:val="1"/>
          <w:sz w:val="28"/>
        </w:rPr>
        <w:t>до</w:t>
      </w:r>
      <w:r>
        <w:rPr>
          <w:rFonts w:ascii="Times New Roman" w:hAnsi="Times New Roman"/>
          <w:sz w:val="28"/>
        </w:rPr>
        <w:t xml:space="preserve"> </w:t>
      </w:r>
      <w:r>
        <w:rPr>
          <w:rFonts w:ascii="Times New Roman" w:hAnsi="Times New Roman"/>
          <w:b w:val="1"/>
          <w:sz w:val="28"/>
        </w:rPr>
        <w:t xml:space="preserve">20 апреля 2025 года </w:t>
      </w:r>
      <w:r>
        <w:rPr>
          <w:rFonts w:ascii="Times New Roman" w:hAnsi="Times New Roman"/>
          <w:sz w:val="28"/>
        </w:rPr>
        <w:t xml:space="preserve">в размере: </w:t>
      </w:r>
    </w:p>
    <w:p>
      <w:pPr>
        <w:pStyle w:val="P1"/>
        <w:jc w:val="both"/>
        <w:rPr>
          <w:rFonts w:ascii="Times New Roman" w:hAnsi="Times New Roman"/>
          <w:sz w:val="28"/>
        </w:rPr>
      </w:pPr>
      <w:r>
        <w:rPr>
          <w:rFonts w:ascii="Times New Roman" w:hAnsi="Times New Roman"/>
          <w:sz w:val="28"/>
        </w:rPr>
        <w:t xml:space="preserve">2000 руб. - солисты, </w:t>
      </w:r>
    </w:p>
    <w:p>
      <w:pPr>
        <w:pStyle w:val="P1"/>
        <w:jc w:val="both"/>
        <w:rPr>
          <w:rFonts w:ascii="Times New Roman" w:hAnsi="Times New Roman"/>
          <w:sz w:val="28"/>
        </w:rPr>
      </w:pPr>
      <w:r>
        <w:rPr>
          <w:rFonts w:ascii="Times New Roman" w:hAnsi="Times New Roman"/>
          <w:sz w:val="28"/>
        </w:rPr>
        <w:t xml:space="preserve">2500 руб. - ансамбли. </w:t>
      </w:r>
    </w:p>
    <w:p>
      <w:pPr>
        <w:pStyle w:val="P1"/>
        <w:jc w:val="both"/>
        <w:rPr>
          <w:rFonts w:ascii="Times New Roman" w:hAnsi="Times New Roman"/>
          <w:color w:val="000000"/>
        </w:rPr>
      </w:pPr>
    </w:p>
    <w:p>
      <w:pPr>
        <w:pStyle w:val="P1"/>
        <w:jc w:val="both"/>
        <w:rPr>
          <w:rFonts w:ascii="Times New Roman" w:hAnsi="Times New Roman"/>
          <w:sz w:val="28"/>
        </w:rPr>
      </w:pPr>
      <w:r>
        <w:rPr>
          <w:rFonts w:ascii="Times New Roman" w:hAnsi="Times New Roman"/>
          <w:sz w:val="28"/>
        </w:rPr>
        <w:t>5.</w:t>
      </w:r>
      <w:r>
        <w:rPr>
          <w:rFonts w:ascii="Times New Roman" w:hAnsi="Times New Roman"/>
          <w:sz w:val="28"/>
        </w:rPr>
        <w:t>6</w:t>
      </w:r>
      <w:r>
        <w:rPr>
          <w:rFonts w:ascii="Times New Roman" w:hAnsi="Times New Roman"/>
          <w:sz w:val="28"/>
        </w:rPr>
        <w:t>. Оплата расходов на проезд и проживание осуществляется направляющей организацией.</w:t>
      </w:r>
    </w:p>
    <w:p>
      <w:pPr>
        <w:pStyle w:val="P1"/>
        <w:jc w:val="both"/>
        <w:rPr>
          <w:rFonts w:ascii="Times New Roman" w:hAnsi="Times New Roman"/>
          <w:sz w:val="28"/>
        </w:rPr>
      </w:pPr>
      <w:r>
        <w:rPr>
          <w:rFonts w:ascii="Times New Roman" w:hAnsi="Times New Roman"/>
          <w:sz w:val="28"/>
        </w:rPr>
        <w:t>5.</w:t>
      </w:r>
      <w:r>
        <w:rPr>
          <w:rFonts w:ascii="Times New Roman" w:hAnsi="Times New Roman"/>
          <w:sz w:val="28"/>
        </w:rPr>
        <w:t>7</w:t>
      </w:r>
      <w:r>
        <w:rPr>
          <w:rFonts w:ascii="Times New Roman" w:hAnsi="Times New Roman"/>
          <w:sz w:val="28"/>
        </w:rPr>
        <w:t>. В случае отказа участника от участия в конкурсе по любым причинам вступительный взнос и заявка не возвращаются.</w:t>
      </w:r>
    </w:p>
    <w:p>
      <w:pPr>
        <w:pStyle w:val="P1"/>
        <w:jc w:val="both"/>
        <w:rPr>
          <w:rFonts w:ascii="Times New Roman" w:hAnsi="Times New Roman"/>
          <w:sz w:val="28"/>
        </w:rPr>
      </w:pPr>
      <w:r>
        <w:rPr>
          <w:rFonts w:ascii="Times New Roman" w:hAnsi="Times New Roman"/>
          <w:sz w:val="28"/>
        </w:rPr>
        <w:t>5.</w:t>
      </w:r>
      <w:r>
        <w:rPr>
          <w:rFonts w:ascii="Times New Roman" w:hAnsi="Times New Roman"/>
          <w:sz w:val="28"/>
        </w:rPr>
        <w:t>8</w:t>
      </w:r>
      <w:r>
        <w:rPr>
          <w:rFonts w:ascii="Times New Roman" w:hAnsi="Times New Roman"/>
          <w:sz w:val="28"/>
        </w:rPr>
        <w:t>. Положение о конкурсе является основанием для участия (вызов не высылается).</w:t>
      </w:r>
    </w:p>
    <w:p>
      <w:pPr>
        <w:pStyle w:val="P1"/>
        <w:jc w:val="both"/>
      </w:pPr>
      <w:r>
        <w:rPr>
          <w:rFonts w:ascii="Times New Roman" w:hAnsi="Times New Roman"/>
          <w:color w:val="000000"/>
          <w:sz w:val="28"/>
        </w:rPr>
        <w:t>5.</w:t>
      </w:r>
      <w:r>
        <w:rPr>
          <w:rFonts w:ascii="Times New Roman" w:hAnsi="Times New Roman"/>
          <w:color w:val="000000"/>
          <w:sz w:val="28"/>
        </w:rPr>
        <w:t>9</w:t>
      </w:r>
      <w:r>
        <w:rPr>
          <w:rFonts w:ascii="Times New Roman" w:hAnsi="Times New Roman"/>
          <w:color w:val="000000"/>
          <w:sz w:val="28"/>
        </w:rPr>
        <w:t>. Согласие с Положением о конкурсе является основанием для участия. Факт подачи заявки</w:t>
      </w:r>
      <w:r>
        <w:rPr>
          <w:rStyle w:val="C3"/>
          <w:color w:val="000000"/>
        </w:rPr>
        <w:t xml:space="preserve"> </w:t>
      </w:r>
      <w:r>
        <w:rPr>
          <w:rFonts w:ascii="Times New Roman" w:hAnsi="Times New Roman"/>
          <w:color w:val="000000"/>
          <w:sz w:val="28"/>
        </w:rPr>
        <w:t>на участие в конкурсе является согласием на обработку персональных данных участника,</w:t>
      </w:r>
      <w:r>
        <w:rPr>
          <w:rStyle w:val="C3"/>
          <w:color w:val="000000"/>
        </w:rPr>
        <w:t xml:space="preserve"> </w:t>
      </w:r>
      <w:r>
        <w:rPr>
          <w:rFonts w:ascii="Times New Roman" w:hAnsi="Times New Roman"/>
          <w:color w:val="000000"/>
          <w:sz w:val="28"/>
        </w:rPr>
        <w:t>использование фото, видео материалов,</w:t>
      </w:r>
      <w:r>
        <w:rPr>
          <w:rStyle w:val="C3"/>
          <w:color w:val="000000"/>
        </w:rPr>
        <w:t xml:space="preserve"> </w:t>
      </w:r>
      <w:r>
        <w:rPr>
          <w:rFonts w:ascii="Times New Roman" w:hAnsi="Times New Roman"/>
          <w:color w:val="000000"/>
          <w:sz w:val="28"/>
        </w:rPr>
        <w:t>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jc w:val="both"/>
        <w:rPr>
          <w:rFonts w:ascii="Times New Roman" w:hAnsi="Times New Roman"/>
          <w:sz w:val="28"/>
        </w:rPr>
      </w:pPr>
      <w:r>
        <w:rPr>
          <w:rFonts w:ascii="Times New Roman" w:hAnsi="Times New Roman"/>
          <w:sz w:val="28"/>
        </w:rPr>
        <w:t>5.1</w:t>
      </w:r>
      <w:r>
        <w:rPr>
          <w:rFonts w:ascii="Times New Roman" w:hAnsi="Times New Roman"/>
          <w:sz w:val="28"/>
        </w:rPr>
        <w:t>0</w:t>
      </w:r>
      <w:r>
        <w:rPr>
          <w:rFonts w:ascii="Times New Roman" w:hAnsi="Times New Roman"/>
          <w:sz w:val="28"/>
        </w:rPr>
        <w:t xml:space="preserve">. Контактный телефон: (4942) 31-21-41 – отдел по образованию; адрес электронной почты: </w:t>
      </w:r>
      <w:r>
        <w:rPr>
          <w:rFonts w:ascii="Times New Roman" w:hAnsi="Times New Roman"/>
          <w:sz w:val="28"/>
        </w:rPr>
        <w:fldChar w:fldCharType="begin"/>
      </w:r>
      <w:r>
        <w:rPr>
          <w:rFonts w:ascii="Times New Roman" w:hAnsi="Times New Roman"/>
          <w:sz w:val="28"/>
        </w:rPr>
        <w:instrText>HYPERLINK "mailto:koumc@bk.ru"</w:instrText>
      </w:r>
      <w:r>
        <w:rPr>
          <w:rFonts w:ascii="Times New Roman" w:hAnsi="Times New Roman"/>
          <w:sz w:val="28"/>
        </w:rPr>
        <w:fldChar w:fldCharType="separate"/>
      </w:r>
      <w:r>
        <w:rPr>
          <w:rStyle w:val="C2"/>
          <w:rFonts w:ascii="Times New Roman" w:hAnsi="Times New Roman"/>
          <w:sz w:val="28"/>
        </w:rPr>
        <w:t>koumc@bk.ru</w:t>
      </w:r>
      <w:r>
        <w:rPr>
          <w:rStyle w:val="C2"/>
          <w:rFonts w:ascii="Times New Roman" w:hAnsi="Times New Roman"/>
          <w:sz w:val="28"/>
        </w:rPr>
        <w:fldChar w:fldCharType="end"/>
      </w:r>
    </w:p>
    <w:p>
      <w:pPr>
        <w:pStyle w:val="P1"/>
        <w:jc w:val="center"/>
        <w:rPr>
          <w:rFonts w:ascii="Times New Roman" w:hAnsi="Times New Roman"/>
          <w:b w:val="1"/>
          <w:sz w:val="28"/>
        </w:rPr>
      </w:pPr>
    </w:p>
    <w:p>
      <w:pPr>
        <w:pStyle w:val="P1"/>
        <w:jc w:val="center"/>
        <w:rPr>
          <w:rFonts w:ascii="Times New Roman" w:hAnsi="Times New Roman"/>
          <w:b w:val="1"/>
          <w:sz w:val="28"/>
        </w:rPr>
      </w:pPr>
      <w:r>
        <w:rPr>
          <w:rFonts w:ascii="Times New Roman" w:hAnsi="Times New Roman"/>
          <w:b w:val="1"/>
          <w:sz w:val="28"/>
        </w:rPr>
        <w:t>6. Программные требования</w:t>
      </w:r>
    </w:p>
    <w:p>
      <w:pPr>
        <w:pStyle w:val="P1"/>
        <w:jc w:val="both"/>
        <w:rPr>
          <w:rFonts w:ascii="Times New Roman" w:hAnsi="Times New Roman"/>
          <w:sz w:val="28"/>
        </w:rPr>
      </w:pPr>
      <w:r>
        <w:rPr>
          <w:rFonts w:ascii="Times New Roman" w:hAnsi="Times New Roman"/>
          <w:sz w:val="28"/>
        </w:rPr>
        <w:t xml:space="preserve"> 6.1. Участникам номинации Солисты необходимо представить три произведения:</w:t>
      </w:r>
    </w:p>
    <w:p>
      <w:pPr>
        <w:pStyle w:val="P1"/>
        <w:jc w:val="both"/>
        <w:rPr>
          <w:rFonts w:ascii="Times New Roman" w:hAnsi="Times New Roman"/>
          <w:sz w:val="28"/>
        </w:rPr>
      </w:pPr>
      <w:r>
        <w:rPr>
          <w:rFonts w:ascii="Times New Roman" w:hAnsi="Times New Roman"/>
          <w:sz w:val="28"/>
        </w:rPr>
        <w:t>- полифонию;</w:t>
      </w:r>
    </w:p>
    <w:p>
      <w:pPr>
        <w:pStyle w:val="P1"/>
        <w:jc w:val="both"/>
        <w:rPr>
          <w:rFonts w:ascii="Times New Roman" w:hAnsi="Times New Roman"/>
          <w:sz w:val="28"/>
        </w:rPr>
      </w:pPr>
      <w:r>
        <w:rPr>
          <w:rFonts w:ascii="Times New Roman" w:hAnsi="Times New Roman"/>
          <w:sz w:val="28"/>
        </w:rPr>
        <w:t>- крупную форму;</w:t>
      </w:r>
    </w:p>
    <w:p>
      <w:pPr>
        <w:pStyle w:val="P1"/>
        <w:jc w:val="both"/>
        <w:rPr>
          <w:rFonts w:ascii="Times New Roman" w:hAnsi="Times New Roman"/>
          <w:sz w:val="28"/>
        </w:rPr>
      </w:pPr>
      <w:r>
        <w:rPr>
          <w:rFonts w:ascii="Times New Roman" w:hAnsi="Times New Roman"/>
          <w:sz w:val="28"/>
        </w:rPr>
        <w:t>- пьесу.</w:t>
      </w:r>
    </w:p>
    <w:p>
      <w:pPr>
        <w:pStyle w:val="P1"/>
        <w:jc w:val="both"/>
        <w:rPr>
          <w:rFonts w:ascii="Times New Roman" w:hAnsi="Times New Roman"/>
          <w:b w:val="1"/>
          <w:sz w:val="28"/>
        </w:rPr>
      </w:pPr>
      <w:r>
        <w:rPr>
          <w:rFonts w:ascii="Times New Roman" w:hAnsi="Times New Roman"/>
          <w:b w:val="1"/>
          <w:sz w:val="28"/>
        </w:rPr>
        <w:t>Одно из произведений должно принадлежать авторству Д.Д.Шостаковичу</w:t>
      </w:r>
    </w:p>
    <w:p>
      <w:pPr>
        <w:pStyle w:val="P1"/>
        <w:jc w:val="both"/>
        <w:rPr>
          <w:rFonts w:ascii="Times New Roman" w:hAnsi="Times New Roman"/>
          <w:sz w:val="28"/>
        </w:rPr>
      </w:pPr>
      <w:r>
        <w:rPr>
          <w:rFonts w:ascii="Times New Roman" w:hAnsi="Times New Roman"/>
          <w:sz w:val="28"/>
        </w:rPr>
        <w:t>6.2. Участникам номинации Ансамбль необходимо представить два разнохарактерных произведения.</w:t>
      </w:r>
    </w:p>
    <w:p>
      <w:pPr>
        <w:pStyle w:val="P1"/>
        <w:jc w:val="both"/>
        <w:rPr>
          <w:rFonts w:ascii="Times New Roman" w:hAnsi="Times New Roman"/>
          <w:sz w:val="28"/>
          <w:u w:val="single"/>
        </w:rPr>
      </w:pPr>
      <w:r>
        <w:rPr>
          <w:rFonts w:ascii="Times New Roman" w:hAnsi="Times New Roman"/>
          <w:b w:val="1"/>
          <w:sz w:val="28"/>
        </w:rPr>
        <w:t>Одно из произведений должно принадлежать авторству Д.Д.Шостаковичу</w:t>
      </w:r>
      <w:r>
        <w:rPr>
          <w:rFonts w:ascii="Times New Roman" w:hAnsi="Times New Roman"/>
          <w:sz w:val="28"/>
          <w:u w:val="single"/>
        </w:rPr>
        <w:t xml:space="preserve"> </w:t>
      </w:r>
    </w:p>
    <w:p>
      <w:pPr>
        <w:pStyle w:val="P1"/>
        <w:jc w:val="both"/>
        <w:rPr>
          <w:rFonts w:ascii="Times New Roman" w:hAnsi="Times New Roman"/>
          <w:sz w:val="28"/>
          <w:u w:val="single"/>
        </w:rPr>
      </w:pPr>
      <w:r>
        <w:rPr>
          <w:rFonts w:ascii="Times New Roman" w:hAnsi="Times New Roman"/>
          <w:sz w:val="28"/>
          <w:u w:val="single"/>
        </w:rPr>
        <w:t>6.3. Хронометраж:</w:t>
      </w:r>
    </w:p>
    <w:p>
      <w:pPr>
        <w:pStyle w:val="P1"/>
        <w:jc w:val="both"/>
      </w:pPr>
      <w:bookmarkStart w:id="2" w:name="_Hlk102564462"/>
      <w:r>
        <w:rPr>
          <w:rFonts w:ascii="Times New Roman" w:hAnsi="Times New Roman"/>
          <w:color w:val="000000"/>
          <w:sz w:val="28"/>
        </w:rPr>
        <w:t xml:space="preserve">Категория-группы: А1,  </w:t>
      </w:r>
      <w:bookmarkEnd w:id="2"/>
      <w:r>
        <w:rPr>
          <w:rFonts w:ascii="Times New Roman" w:hAnsi="Times New Roman"/>
          <w:color w:val="000000"/>
          <w:sz w:val="28"/>
        </w:rPr>
        <w:t>А2 – до 10 мин</w:t>
      </w:r>
    </w:p>
    <w:p>
      <w:pPr>
        <w:pStyle w:val="P1"/>
        <w:jc w:val="both"/>
        <w:rPr>
          <w:rFonts w:ascii="Times New Roman" w:hAnsi="Times New Roman"/>
          <w:color w:val="000000"/>
          <w:sz w:val="28"/>
        </w:rPr>
      </w:pPr>
      <w:r>
        <w:rPr>
          <w:rFonts w:ascii="Times New Roman" w:hAnsi="Times New Roman"/>
          <w:color w:val="000000"/>
          <w:sz w:val="28"/>
        </w:rPr>
        <w:t>Категория-группы: А3, А4, В1, В2, В3 – до 15 мин</w:t>
      </w:r>
    </w:p>
    <w:p>
      <w:pPr>
        <w:pStyle w:val="P1"/>
        <w:jc w:val="both"/>
        <w:rPr>
          <w:rFonts w:ascii="Times New Roman" w:hAnsi="Times New Roman"/>
          <w:color w:val="000000"/>
          <w:sz w:val="28"/>
        </w:rPr>
      </w:pPr>
      <w:r>
        <w:rPr>
          <w:rFonts w:ascii="Times New Roman" w:hAnsi="Times New Roman"/>
          <w:color w:val="000000"/>
          <w:sz w:val="28"/>
        </w:rPr>
        <w:t>Категория-группа С – до 20 мин</w:t>
      </w:r>
    </w:p>
    <w:p>
      <w:pPr>
        <w:pStyle w:val="P1"/>
        <w:jc w:val="center"/>
        <w:rPr>
          <w:rFonts w:ascii="Times New Roman" w:hAnsi="Times New Roman"/>
          <w:b w:val="1"/>
          <w:sz w:val="28"/>
        </w:rPr>
      </w:pPr>
    </w:p>
    <w:p>
      <w:pPr>
        <w:pStyle w:val="P1"/>
        <w:jc w:val="center"/>
        <w:rPr>
          <w:rFonts w:ascii="Times New Roman" w:hAnsi="Times New Roman"/>
          <w:b w:val="1"/>
          <w:sz w:val="28"/>
        </w:rPr>
      </w:pPr>
      <w:r>
        <w:rPr>
          <w:rFonts w:ascii="Times New Roman" w:hAnsi="Times New Roman"/>
          <w:b w:val="1"/>
          <w:sz w:val="28"/>
        </w:rPr>
        <w:t>7. Критерии оценки</w:t>
      </w:r>
    </w:p>
    <w:p>
      <w:pPr>
        <w:pStyle w:val="P3"/>
        <w:numPr>
          <w:ilvl w:val="0"/>
          <w:numId w:val="16"/>
        </w:numPr>
        <w:ind w:hanging="284" w:left="284"/>
        <w:rPr>
          <w:rFonts w:ascii="Times New Roman" w:hAnsi="Times New Roman"/>
          <w:sz w:val="28"/>
        </w:rPr>
      </w:pPr>
      <w:r>
        <w:rPr>
          <w:rFonts w:ascii="Times New Roman" w:hAnsi="Times New Roman"/>
          <w:sz w:val="28"/>
        </w:rPr>
        <w:t>Художественная целостность исполнения музыкального произведения;</w:t>
      </w:r>
    </w:p>
    <w:p>
      <w:pPr>
        <w:pStyle w:val="P1"/>
        <w:numPr>
          <w:ilvl w:val="0"/>
          <w:numId w:val="16"/>
        </w:numPr>
        <w:ind w:hanging="284" w:left="284"/>
        <w:rPr>
          <w:rFonts w:ascii="Times New Roman" w:hAnsi="Times New Roman"/>
          <w:sz w:val="28"/>
        </w:rPr>
      </w:pPr>
      <w:r>
        <w:rPr>
          <w:rFonts w:ascii="Times New Roman" w:hAnsi="Times New Roman"/>
          <w:sz w:val="28"/>
        </w:rPr>
        <w:t>уровень исполнительского мастерства, техничность, эмоциональность, творческий потенциал;</w:t>
      </w:r>
    </w:p>
    <w:p>
      <w:pPr>
        <w:pStyle w:val="P1"/>
        <w:numPr>
          <w:ilvl w:val="0"/>
          <w:numId w:val="16"/>
        </w:numPr>
        <w:ind w:hanging="284" w:left="284"/>
        <w:rPr>
          <w:rFonts w:ascii="Times New Roman" w:hAnsi="Times New Roman"/>
          <w:sz w:val="28"/>
        </w:rPr>
      </w:pPr>
      <w:r>
        <w:rPr>
          <w:rFonts w:ascii="Times New Roman" w:hAnsi="Times New Roman"/>
          <w:sz w:val="28"/>
        </w:rPr>
        <w:t>исполнительская свобода, наличие индивидуальности.</w:t>
      </w:r>
    </w:p>
    <w:p>
      <w:pPr>
        <w:pStyle w:val="P1"/>
        <w:jc w:val="center"/>
        <w:rPr>
          <w:rFonts w:ascii="Times New Roman" w:hAnsi="Times New Roman"/>
          <w:b w:val="1"/>
          <w:sz w:val="28"/>
        </w:rPr>
      </w:pPr>
      <w:r>
        <w:rPr>
          <w:rFonts w:ascii="Times New Roman" w:hAnsi="Times New Roman"/>
          <w:b w:val="1"/>
          <w:sz w:val="28"/>
        </w:rPr>
        <w:t>8. Жюри конкурса</w:t>
      </w:r>
    </w:p>
    <w:p>
      <w:pPr>
        <w:jc w:val="both"/>
        <w:rPr>
          <w:rFonts w:ascii="Times New Roman" w:hAnsi="Times New Roman"/>
          <w:sz w:val="28"/>
        </w:rPr>
      </w:pPr>
      <w:r>
        <w:rPr>
          <w:rFonts w:ascii="Times New Roman" w:hAnsi="Times New Roman"/>
          <w:b w:val="1"/>
          <w:sz w:val="28"/>
        </w:rPr>
        <w:t>8.1.</w:t>
      </w:r>
      <w:r>
        <w:rPr>
          <w:rFonts w:ascii="Times New Roman" w:hAnsi="Times New Roman"/>
          <w:sz w:val="28"/>
        </w:rPr>
        <w:t xml:space="preserve"> Состав жюри формируется организатором конкурса.</w:t>
      </w:r>
    </w:p>
    <w:p>
      <w:pPr>
        <w:jc w:val="both"/>
        <w:rPr>
          <w:rFonts w:ascii="Times New Roman" w:hAnsi="Times New Roman"/>
          <w:sz w:val="28"/>
        </w:rPr>
      </w:pPr>
      <w:r>
        <w:rPr>
          <w:rFonts w:ascii="Times New Roman" w:hAnsi="Times New Roman"/>
          <w:b w:val="1"/>
          <w:sz w:val="28"/>
        </w:rPr>
        <w:t>8.2.</w:t>
      </w:r>
      <w:r>
        <w:rPr>
          <w:rFonts w:ascii="Times New Roman" w:hAnsi="Times New Roman"/>
          <w:sz w:val="28"/>
        </w:rPr>
        <w:t xml:space="preserve"> Жюри конкурса составляют ведущие специалисты образовательных учреждений в области культуры и искусства г. Костромы, Костромской области и других регионов России.</w:t>
      </w:r>
    </w:p>
    <w:p>
      <w:pPr>
        <w:jc w:val="both"/>
        <w:rPr>
          <w:rFonts w:ascii="Times New Roman" w:hAnsi="Times New Roman"/>
          <w:sz w:val="28"/>
        </w:rPr>
      </w:pPr>
      <w:r>
        <w:rPr>
          <w:rFonts w:ascii="Times New Roman" w:hAnsi="Times New Roman"/>
          <w:b w:val="1"/>
          <w:sz w:val="28"/>
        </w:rPr>
        <w:t>8.3.</w:t>
      </w:r>
      <w:r>
        <w:rPr>
          <w:rFonts w:ascii="Times New Roman" w:hAnsi="Times New Roman"/>
          <w:sz w:val="28"/>
        </w:rPr>
        <w:t xml:space="preserve"> Жюри имеет право:</w:t>
      </w:r>
    </w:p>
    <w:p>
      <w:pPr>
        <w:numPr>
          <w:ilvl w:val="0"/>
          <w:numId w:val="15"/>
        </w:numPr>
        <w:tabs>
          <w:tab w:val="left" w:pos="426" w:leader="none"/>
          <w:tab w:val="clear" w:pos="720" w:leader="none"/>
        </w:tabs>
        <w:ind w:hanging="142" w:left="426"/>
        <w:jc w:val="both"/>
        <w:rPr>
          <w:rFonts w:ascii="Times New Roman" w:hAnsi="Times New Roman"/>
          <w:sz w:val="28"/>
        </w:rPr>
      </w:pPr>
      <w:r>
        <w:rPr>
          <w:rFonts w:ascii="Times New Roman" w:hAnsi="Times New Roman"/>
          <w:sz w:val="28"/>
        </w:rPr>
        <w:t>присудить не все призовые места;</w:t>
      </w:r>
    </w:p>
    <w:p>
      <w:pPr>
        <w:numPr>
          <w:ilvl w:val="0"/>
          <w:numId w:val="15"/>
        </w:numPr>
        <w:tabs>
          <w:tab w:val="left" w:pos="426" w:leader="none"/>
          <w:tab w:val="clear" w:pos="720" w:leader="none"/>
        </w:tabs>
        <w:ind w:hanging="142" w:left="426"/>
        <w:jc w:val="both"/>
        <w:rPr>
          <w:rFonts w:ascii="Times New Roman" w:hAnsi="Times New Roman"/>
          <w:sz w:val="28"/>
        </w:rPr>
      </w:pPr>
      <w:r>
        <w:rPr>
          <w:rFonts w:ascii="Times New Roman" w:hAnsi="Times New Roman"/>
          <w:sz w:val="28"/>
        </w:rPr>
        <w:t>разделить одно место между двумя участниками;</w:t>
      </w:r>
    </w:p>
    <w:p>
      <w:pPr>
        <w:numPr>
          <w:ilvl w:val="0"/>
          <w:numId w:val="15"/>
        </w:numPr>
        <w:tabs>
          <w:tab w:val="left" w:pos="426" w:leader="none"/>
          <w:tab w:val="clear" w:pos="720" w:leader="none"/>
        </w:tabs>
        <w:ind w:hanging="142" w:left="426"/>
        <w:jc w:val="both"/>
        <w:rPr>
          <w:rFonts w:ascii="Times New Roman" w:hAnsi="Times New Roman"/>
          <w:sz w:val="28"/>
        </w:rPr>
      </w:pPr>
      <w:r>
        <w:rPr>
          <w:rFonts w:ascii="Times New Roman" w:hAnsi="Times New Roman"/>
          <w:sz w:val="28"/>
        </w:rPr>
        <w:t>присудить Гран-При конкурса;</w:t>
      </w:r>
    </w:p>
    <w:p>
      <w:pPr>
        <w:numPr>
          <w:ilvl w:val="0"/>
          <w:numId w:val="15"/>
        </w:numPr>
        <w:tabs>
          <w:tab w:val="left" w:pos="426" w:leader="none"/>
          <w:tab w:val="clear" w:pos="720" w:leader="none"/>
        </w:tabs>
        <w:ind w:hanging="142" w:left="426"/>
        <w:jc w:val="both"/>
        <w:rPr>
          <w:rFonts w:ascii="Times New Roman" w:hAnsi="Times New Roman"/>
          <w:sz w:val="28"/>
        </w:rPr>
      </w:pPr>
      <w:r>
        <w:rPr>
          <w:rFonts w:ascii="Times New Roman" w:hAnsi="Times New Roman"/>
          <w:sz w:val="28"/>
        </w:rPr>
        <w:t>присудить специальные дипломы участникам, в т.ч. наставникам.</w:t>
      </w:r>
    </w:p>
    <w:p>
      <w:pPr>
        <w:pStyle w:val="P1"/>
        <w:jc w:val="center"/>
        <w:rPr>
          <w:rFonts w:ascii="Times New Roman" w:hAnsi="Times New Roman"/>
          <w:b w:val="1"/>
          <w:sz w:val="28"/>
        </w:rPr>
      </w:pPr>
    </w:p>
    <w:p>
      <w:pPr>
        <w:pStyle w:val="P1"/>
        <w:jc w:val="center"/>
        <w:rPr>
          <w:rFonts w:ascii="Times New Roman" w:hAnsi="Times New Roman"/>
          <w:b w:val="1"/>
          <w:sz w:val="28"/>
        </w:rPr>
      </w:pPr>
      <w:r>
        <w:rPr>
          <w:rFonts w:ascii="Times New Roman" w:hAnsi="Times New Roman"/>
          <w:b w:val="1"/>
          <w:sz w:val="28"/>
        </w:rPr>
        <w:t>9. Награждение победителей</w:t>
      </w:r>
    </w:p>
    <w:p>
      <w:pPr>
        <w:jc w:val="both"/>
        <w:rPr>
          <w:rFonts w:ascii="Times New Roman" w:hAnsi="Times New Roman"/>
          <w:sz w:val="28"/>
        </w:rPr>
      </w:pPr>
      <w:r>
        <w:rPr>
          <w:rFonts w:ascii="Times New Roman" w:hAnsi="Times New Roman"/>
          <w:b w:val="1"/>
          <w:sz w:val="28"/>
        </w:rPr>
        <w:t>9.1.</w:t>
      </w:r>
      <w:r>
        <w:rPr>
          <w:rFonts w:ascii="Times New Roman" w:hAnsi="Times New Roman"/>
          <w:sz w:val="28"/>
        </w:rPr>
        <w:t xml:space="preserve">Жюри конкурса: </w:t>
      </w:r>
    </w:p>
    <w:p>
      <w:pPr>
        <w:jc w:val="both"/>
        <w:rPr>
          <w:rFonts w:ascii="Times New Roman" w:hAnsi="Times New Roman"/>
          <w:sz w:val="28"/>
        </w:rPr>
      </w:pPr>
      <w:r>
        <w:rPr>
          <w:rFonts w:ascii="Times New Roman" w:hAnsi="Times New Roman"/>
          <w:sz w:val="28"/>
        </w:rPr>
        <w:t xml:space="preserve">- проводит оценку исполнения в соответствии с Критериями оценки (п. 7 настоящего Положения); </w:t>
      </w:r>
    </w:p>
    <w:p>
      <w:pPr>
        <w:jc w:val="both"/>
        <w:rPr>
          <w:rFonts w:ascii="Times New Roman" w:hAnsi="Times New Roman"/>
          <w:sz w:val="28"/>
        </w:rPr>
      </w:pPr>
      <w:r>
        <w:rPr>
          <w:rFonts w:ascii="Times New Roman" w:hAnsi="Times New Roman"/>
          <w:sz w:val="28"/>
        </w:rPr>
        <w:t>- принимает решение о наградах.</w:t>
      </w:r>
    </w:p>
    <w:p>
      <w:pPr>
        <w:jc w:val="both"/>
        <w:rPr>
          <w:rFonts w:ascii="Times New Roman" w:hAnsi="Times New Roman"/>
          <w:sz w:val="28"/>
        </w:rPr>
      </w:pPr>
      <w:r>
        <w:rPr>
          <w:rFonts w:ascii="Times New Roman" w:hAnsi="Times New Roman"/>
          <w:b w:val="1"/>
          <w:sz w:val="28"/>
        </w:rPr>
        <w:t>9.2.</w:t>
      </w:r>
      <w:r>
        <w:rPr>
          <w:rFonts w:ascii="Times New Roman" w:hAnsi="Times New Roman"/>
          <w:sz w:val="28"/>
        </w:rPr>
        <w:t>Члены жюри имеют право выставлять своих учащихся на конкурс, но не принимают участие в обсуждении своих учеников.</w:t>
      </w:r>
    </w:p>
    <w:p>
      <w:pPr>
        <w:jc w:val="both"/>
        <w:rPr>
          <w:rFonts w:ascii="Times New Roman" w:hAnsi="Times New Roman"/>
          <w:sz w:val="28"/>
        </w:rPr>
      </w:pPr>
      <w:r>
        <w:rPr>
          <w:b w:val="1"/>
          <w:sz w:val="28"/>
        </w:rPr>
        <w:t>9.3.</w:t>
      </w:r>
      <w:r>
        <w:rPr>
          <w:rFonts w:ascii="Times New Roman" w:hAnsi="Times New Roman"/>
          <w:sz w:val="28"/>
        </w:rPr>
        <w:t>Победители конкурса награждаются: дипломами Лауреата I, II, III степени; дипломами Дипломанта I, II, III степени; дипломами участников.</w:t>
      </w:r>
    </w:p>
    <w:p>
      <w:pPr>
        <w:pStyle w:val="P1"/>
        <w:rPr>
          <w:rFonts w:ascii="Times New Roman" w:hAnsi="Times New Roman"/>
          <w:sz w:val="28"/>
        </w:rPr>
      </w:pPr>
      <w:r>
        <w:rPr>
          <w:rFonts w:ascii="Times New Roman" w:hAnsi="Times New Roman"/>
          <w:b w:val="1"/>
          <w:sz w:val="28"/>
        </w:rPr>
        <w:t>9.</w:t>
      </w:r>
      <w:r>
        <w:rPr>
          <w:b w:val="1"/>
          <w:sz w:val="28"/>
        </w:rPr>
        <w:t>4</w:t>
      </w:r>
      <w:r>
        <w:rPr>
          <w:rFonts w:ascii="Times New Roman" w:hAnsi="Times New Roman"/>
          <w:b w:val="1"/>
          <w:sz w:val="28"/>
        </w:rPr>
        <w:t>.</w:t>
      </w:r>
      <w:r>
        <w:rPr>
          <w:rFonts w:ascii="Times New Roman" w:hAnsi="Times New Roman"/>
          <w:sz w:val="28"/>
        </w:rPr>
        <w:t xml:space="preserve"> Решение жюри окончательное и пересмотру не подлежит</w:t>
      </w:r>
    </w:p>
    <w:p>
      <w:pPr>
        <w:pStyle w:val="P1"/>
        <w:jc w:val="right"/>
        <w:rPr>
          <w:rFonts w:ascii="Times New Roman" w:hAnsi="Times New Roman"/>
          <w:sz w:val="28"/>
        </w:rPr>
      </w:pPr>
    </w:p>
    <w:p>
      <w:pPr>
        <w:pStyle w:val="P1"/>
        <w:jc w:val="right"/>
        <w:rPr>
          <w:rFonts w:ascii="Times New Roman" w:hAnsi="Times New Roman"/>
          <w:sz w:val="28"/>
        </w:rPr>
      </w:pPr>
    </w:p>
    <w:p>
      <w:pPr>
        <w:pStyle w:val="P1"/>
        <w:jc w:val="right"/>
        <w:rPr>
          <w:rFonts w:ascii="Times New Roman" w:hAnsi="Times New Roman"/>
          <w:sz w:val="28"/>
        </w:rPr>
      </w:pPr>
    </w:p>
    <w:p>
      <w:pPr>
        <w:pStyle w:val="P1"/>
        <w:rPr>
          <w:rFonts w:ascii="Times New Roman" w:hAnsi="Times New Roman"/>
          <w:sz w:val="28"/>
        </w:rPr>
      </w:pPr>
    </w:p>
    <w:p>
      <w:pPr>
        <w:pStyle w:val="P1"/>
        <w:rPr>
          <w:rFonts w:ascii="Times New Roman" w:hAnsi="Times New Roman"/>
          <w:sz w:val="28"/>
        </w:rPr>
      </w:pPr>
    </w:p>
    <w:p>
      <w:pPr>
        <w:pStyle w:val="P1"/>
        <w:jc w:val="right"/>
        <w:rPr>
          <w:rFonts w:ascii="Times New Roman" w:hAnsi="Times New Roman"/>
          <w:b w:val="1"/>
        </w:rPr>
      </w:pPr>
      <w:r>
        <w:rPr>
          <w:rFonts w:ascii="Times New Roman" w:hAnsi="Times New Roman"/>
          <w:b w:val="1"/>
        </w:rPr>
        <w:t>Приложение № 1</w:t>
      </w:r>
    </w:p>
    <w:p>
      <w:pPr>
        <w:pStyle w:val="P1"/>
        <w:jc w:val="center"/>
        <w:rPr>
          <w:rFonts w:ascii="Times New Roman" w:hAnsi="Times New Roman"/>
          <w:b w:val="1"/>
          <w:sz w:val="28"/>
          <w:u w:val="single"/>
        </w:rPr>
      </w:pPr>
      <w:r>
        <w:rPr>
          <w:rFonts w:ascii="Times New Roman" w:hAnsi="Times New Roman"/>
          <w:b w:val="1"/>
          <w:sz w:val="28"/>
          <w:u w:val="single"/>
        </w:rPr>
        <w:t>ЗАЯВКА</w:t>
      </w:r>
    </w:p>
    <w:p>
      <w:pPr>
        <w:pStyle w:val="P1"/>
        <w:jc w:val="center"/>
        <w:rPr>
          <w:rFonts w:ascii="Times New Roman" w:hAnsi="Times New Roman"/>
          <w:b w:val="1"/>
          <w:sz w:val="28"/>
          <w:shd w:val="clear" w:fill="FFFFFF"/>
        </w:rPr>
      </w:pPr>
      <w:r>
        <w:rPr>
          <w:rFonts w:ascii="Times New Roman" w:hAnsi="Times New Roman"/>
          <w:b w:val="1"/>
          <w:sz w:val="28"/>
        </w:rPr>
        <w:t xml:space="preserve">на участие в </w:t>
      </w:r>
      <w:r>
        <w:rPr>
          <w:rFonts w:ascii="Times New Roman" w:hAnsi="Times New Roman"/>
          <w:b w:val="1"/>
          <w:sz w:val="28"/>
          <w:shd w:val="clear" w:fill="FFFFFF"/>
        </w:rPr>
        <w:t>Межрегиональном конкурсе</w:t>
      </w:r>
    </w:p>
    <w:p>
      <w:pPr>
        <w:pStyle w:val="P1"/>
        <w:jc w:val="center"/>
        <w:rPr>
          <w:rFonts w:ascii="Times New Roman" w:hAnsi="Times New Roman"/>
          <w:b w:val="1"/>
          <w:sz w:val="28"/>
        </w:rPr>
      </w:pPr>
      <w:r>
        <w:rPr>
          <w:rFonts w:ascii="Times New Roman" w:hAnsi="Times New Roman"/>
          <w:b w:val="1"/>
          <w:sz w:val="28"/>
        </w:rPr>
        <w:t>юных пианистов-исполнителей и преподавателей фортепиано</w:t>
      </w:r>
    </w:p>
    <w:p>
      <w:pPr>
        <w:pStyle w:val="P1"/>
        <w:jc w:val="center"/>
        <w:rPr>
          <w:rFonts w:ascii="Times New Roman" w:hAnsi="Times New Roman"/>
          <w:b w:val="1"/>
          <w:sz w:val="32"/>
        </w:rPr>
      </w:pPr>
      <w:r>
        <w:rPr>
          <w:rFonts w:ascii="Times New Roman" w:hAnsi="Times New Roman"/>
          <w:b w:val="1"/>
          <w:sz w:val="32"/>
        </w:rPr>
        <w:t xml:space="preserve"> «Знаменательная дата»,</w:t>
      </w:r>
    </w:p>
    <w:p>
      <w:pPr>
        <w:pStyle w:val="P1"/>
        <w:jc w:val="center"/>
        <w:rPr>
          <w:rFonts w:ascii="Times New Roman" w:hAnsi="Times New Roman"/>
          <w:b w:val="1"/>
          <w:sz w:val="28"/>
        </w:rPr>
      </w:pPr>
      <w:r>
        <w:rPr>
          <w:rFonts w:ascii="Times New Roman" w:hAnsi="Times New Roman"/>
          <w:b w:val="1"/>
          <w:sz w:val="28"/>
        </w:rPr>
        <w:t xml:space="preserve"> посвященного 120-летию со дня рождения Д.Д.Шостаковича</w:t>
      </w:r>
    </w:p>
    <w:p>
      <w:pPr>
        <w:pStyle w:val="P1"/>
        <w:jc w:val="center"/>
        <w:rPr>
          <w:rFonts w:ascii="Times New Roman" w:hAnsi="Times New Roman"/>
          <w:b w:val="1"/>
          <w:color w:val="000000"/>
          <w:sz w:val="28"/>
        </w:rPr>
      </w:pPr>
      <w:r>
        <w:rPr>
          <w:rFonts w:ascii="Times New Roman" w:hAnsi="Times New Roman"/>
          <w:b w:val="1"/>
          <w:color w:val="000000"/>
          <w:sz w:val="28"/>
        </w:rPr>
        <w:t>25 апреля 2026 г.</w:t>
      </w:r>
    </w:p>
    <w:p>
      <w:pPr>
        <w:pStyle w:val="P1"/>
        <w:jc w:val="both"/>
        <w:rPr>
          <w:sz w:val="22"/>
        </w:rPr>
      </w:pPr>
      <w:r>
        <w:rPr>
          <w:rFonts w:ascii="Times New Roman" w:hAnsi="Times New Roman"/>
          <w:shd w:val="clear" w:fill="FFFFFF"/>
        </w:rPr>
        <w:t>Наименование организации, адрес организации и (или) ее структурного подразделения (при наличии), e-mail, телефон в которой обучается участник мероприятия</w:t>
      </w:r>
      <w:r>
        <w:rPr>
          <w:rFonts w:ascii="Times New Roman" w:hAnsi="Times New Roman"/>
          <w:b w:val="1"/>
          <w:shd w:val="clear" w:fill="FFFFFF"/>
        </w:rPr>
        <w:t>:</w:t>
      </w:r>
      <w:r>
        <w:rPr>
          <w:rFonts w:ascii="Times New Roman" w:hAnsi="Times New Roman"/>
          <w:shd w:val="clear" w:fill="FFFFFF"/>
        </w:rPr>
        <w:t>_________________________________________________________________</w:t>
      </w:r>
    </w:p>
    <w:p>
      <w:pPr>
        <w:spacing w:lineRule="auto" w:line="288" w:beforeAutospacing="0" w:afterAutospacing="0"/>
        <w:jc w:val="center"/>
      </w:pPr>
      <w:r>
        <w:rPr>
          <w:rFonts w:ascii="Times New Roman" w:hAnsi="Times New Roman"/>
        </w:rPr>
        <w:t>Плательщик/реквизиты:_________________________________________________________</w:t>
      </w:r>
    </w:p>
    <w:p>
      <w:pPr>
        <w:spacing w:lineRule="auto" w:line="288" w:beforeAutospacing="0" w:afterAutospacing="0"/>
        <w:jc w:val="both"/>
        <w:rPr>
          <w:rFonts w:ascii="Times New Roman" w:hAnsi="Times New Roman"/>
        </w:rPr>
      </w:pPr>
    </w:p>
    <w:tbl>
      <w:tblPr>
        <w:tblStyle w:val="T2"/>
        <w:tblW w:w="0" w:type="auto"/>
        <w:jc w:val="center"/>
        <w:tblLook w:val="04A0"/>
      </w:tblPr>
      <w:tblGrid/>
      <w:tr>
        <w:trPr>
          <w:jc w:val="center"/>
        </w:trPr>
        <w:tc>
          <w:tcPr>
            <w:tcW w:w="4361" w:type="dxa"/>
          </w:tcPr>
          <w:p>
            <w:pPr>
              <w:jc w:val="both"/>
            </w:pPr>
            <w:r>
              <w:t>1.ФИО участника(-ов)</w:t>
            </w:r>
          </w:p>
        </w:tc>
        <w:tc>
          <w:tcPr>
            <w:tcW w:w="5210" w:type="dxa"/>
          </w:tcPr>
          <w:p>
            <w:pPr>
              <w:spacing w:lineRule="auto" w:line="288" w:beforeAutospacing="0" w:afterAutospacing="0"/>
              <w:jc w:val="both"/>
            </w:pPr>
          </w:p>
        </w:tc>
      </w:tr>
      <w:tr>
        <w:trPr>
          <w:jc w:val="center"/>
        </w:trPr>
        <w:tc>
          <w:tcPr>
            <w:tcW w:w="4361" w:type="dxa"/>
          </w:tcPr>
          <w:p>
            <w:pPr>
              <w:jc w:val="both"/>
            </w:pPr>
            <w:r>
              <w:t>2.Дата рождения, возраст на 31.03.25 г.</w:t>
            </w:r>
          </w:p>
        </w:tc>
        <w:tc>
          <w:tcPr>
            <w:tcW w:w="5210" w:type="dxa"/>
          </w:tcPr>
          <w:p>
            <w:pPr>
              <w:spacing w:lineRule="auto" w:line="288" w:beforeAutospacing="0" w:afterAutospacing="0"/>
              <w:jc w:val="both"/>
            </w:pPr>
          </w:p>
        </w:tc>
      </w:tr>
      <w:tr>
        <w:trPr>
          <w:jc w:val="center"/>
        </w:trPr>
        <w:tc>
          <w:tcPr>
            <w:tcW w:w="4361" w:type="dxa"/>
          </w:tcPr>
          <w:p>
            <w:pPr>
              <w:jc w:val="both"/>
            </w:pPr>
            <w:r>
              <w:t>3.Номинация</w:t>
            </w:r>
          </w:p>
        </w:tc>
        <w:tc>
          <w:tcPr>
            <w:tcW w:w="5210" w:type="dxa"/>
          </w:tcPr>
          <w:p>
            <w:pPr>
              <w:spacing w:lineRule="auto" w:line="288" w:beforeAutospacing="0" w:afterAutospacing="0"/>
              <w:jc w:val="both"/>
            </w:pPr>
          </w:p>
        </w:tc>
      </w:tr>
      <w:tr>
        <w:trPr>
          <w:jc w:val="center"/>
        </w:trPr>
        <w:tc>
          <w:tcPr>
            <w:tcW w:w="4361" w:type="dxa"/>
          </w:tcPr>
          <w:p>
            <w:pPr>
              <w:jc w:val="both"/>
            </w:pPr>
            <w:r>
              <w:t>4.Категория – возрастная группа</w:t>
            </w:r>
          </w:p>
        </w:tc>
        <w:tc>
          <w:tcPr>
            <w:tcW w:w="5210" w:type="dxa"/>
          </w:tcPr>
          <w:p>
            <w:pPr>
              <w:spacing w:lineRule="auto" w:line="288" w:beforeAutospacing="0" w:afterAutospacing="0"/>
              <w:jc w:val="both"/>
            </w:pPr>
          </w:p>
        </w:tc>
      </w:tr>
      <w:tr>
        <w:trPr>
          <w:jc w:val="center"/>
        </w:trPr>
        <w:tc>
          <w:tcPr>
            <w:tcW w:w="4361" w:type="dxa"/>
          </w:tcPr>
          <w:p>
            <w:pPr>
              <w:jc w:val="both"/>
            </w:pPr>
            <w:r>
              <w:t>5.Класс/курс</w:t>
            </w:r>
          </w:p>
        </w:tc>
        <w:tc>
          <w:tcPr>
            <w:tcW w:w="5210" w:type="dxa"/>
          </w:tcPr>
          <w:p>
            <w:pPr>
              <w:spacing w:lineRule="auto" w:line="288" w:beforeAutospacing="0" w:afterAutospacing="0"/>
              <w:jc w:val="both"/>
            </w:pPr>
          </w:p>
        </w:tc>
      </w:tr>
      <w:tr>
        <w:trPr>
          <w:jc w:val="center"/>
        </w:trPr>
        <w:tc>
          <w:tcPr>
            <w:tcW w:w="4361" w:type="dxa"/>
          </w:tcPr>
          <w:p>
            <w:pPr>
              <w:jc w:val="both"/>
            </w:pPr>
            <w:r>
              <w:t>6.СНИЛС участника</w:t>
            </w:r>
          </w:p>
        </w:tc>
        <w:tc>
          <w:tcPr>
            <w:tcW w:w="5210" w:type="dxa"/>
          </w:tcPr>
          <w:p>
            <w:pPr>
              <w:spacing w:lineRule="auto" w:line="288" w:beforeAutospacing="0" w:afterAutospacing="0"/>
              <w:jc w:val="both"/>
            </w:pPr>
          </w:p>
        </w:tc>
      </w:tr>
      <w:tr>
        <w:trPr>
          <w:jc w:val="center"/>
        </w:trPr>
        <w:tc>
          <w:tcPr>
            <w:tcW w:w="4361" w:type="dxa"/>
          </w:tcPr>
          <w:p>
            <w:pPr>
              <w:jc w:val="both"/>
            </w:pPr>
            <w:r>
              <w:t>7.Контактные данные – номер телефона, адрес эл. почты участника</w:t>
            </w:r>
          </w:p>
        </w:tc>
        <w:tc>
          <w:tcPr>
            <w:tcW w:w="5210" w:type="dxa"/>
          </w:tcPr>
          <w:p>
            <w:pPr>
              <w:spacing w:lineRule="auto" w:line="288" w:beforeAutospacing="0" w:afterAutospacing="0"/>
              <w:jc w:val="both"/>
            </w:pPr>
          </w:p>
        </w:tc>
      </w:tr>
      <w:tr>
        <w:trPr>
          <w:jc w:val="center"/>
        </w:trPr>
        <w:tc>
          <w:tcPr>
            <w:tcW w:w="4361" w:type="dxa"/>
          </w:tcPr>
          <w:p>
            <w:pPr>
              <w:jc w:val="both"/>
            </w:pPr>
            <w:r>
              <w:t xml:space="preserve">8.ФИО (полностью) законного представителя несовершеннолетнего, контактные данные </w:t>
            </w:r>
          </w:p>
        </w:tc>
        <w:tc>
          <w:tcPr>
            <w:tcW w:w="5210" w:type="dxa"/>
          </w:tcPr>
          <w:p>
            <w:pPr>
              <w:spacing w:lineRule="auto" w:line="288" w:beforeAutospacing="0" w:afterAutospacing="0"/>
              <w:jc w:val="both"/>
            </w:pPr>
          </w:p>
        </w:tc>
      </w:tr>
      <w:tr>
        <w:trPr>
          <w:jc w:val="center"/>
        </w:trPr>
        <w:tc>
          <w:tcPr>
            <w:tcW w:w="4361" w:type="dxa"/>
          </w:tcPr>
          <w:p>
            <w:pPr>
              <w:jc w:val="both"/>
            </w:pPr>
            <w:r>
              <w:t>9.Наименование образовательного учреждения, адрес, контактные данные</w:t>
            </w:r>
          </w:p>
        </w:tc>
        <w:tc>
          <w:tcPr>
            <w:tcW w:w="5210" w:type="dxa"/>
          </w:tcPr>
          <w:p>
            <w:pPr>
              <w:spacing w:lineRule="auto" w:line="288" w:beforeAutospacing="0" w:afterAutospacing="0"/>
              <w:jc w:val="both"/>
            </w:pPr>
          </w:p>
        </w:tc>
      </w:tr>
      <w:tr>
        <w:trPr>
          <w:jc w:val="center"/>
        </w:trPr>
        <w:tc>
          <w:tcPr>
            <w:tcW w:w="4361" w:type="dxa"/>
          </w:tcPr>
          <w:p>
            <w:pPr>
              <w:jc w:val="both"/>
            </w:pPr>
            <w:r>
              <w:t>10.ФИО (полностью) преподавателя,</w:t>
            </w:r>
          </w:p>
          <w:p>
            <w:pPr>
              <w:jc w:val="both"/>
            </w:pPr>
            <w:r>
              <w:t>должность, звания,</w:t>
            </w:r>
          </w:p>
          <w:p>
            <w:pPr>
              <w:jc w:val="both"/>
            </w:pPr>
            <w:r>
              <w:t>номер мобильного телефона,</w:t>
            </w:r>
          </w:p>
          <w:p>
            <w:pPr>
              <w:jc w:val="both"/>
            </w:pPr>
            <w:r>
              <w:t xml:space="preserve">паспортные данные (№, серия паспорта, </w:t>
            </w:r>
            <w:r>
              <w:rPr>
                <w:rFonts w:ascii="Times New Roman" w:hAnsi="Times New Roman"/>
              </w:rPr>
              <w:t>кем, когда выдан, место жительства по прописке), СНИЛС</w:t>
            </w:r>
          </w:p>
        </w:tc>
        <w:tc>
          <w:tcPr>
            <w:tcW w:w="5210" w:type="dxa"/>
          </w:tcPr>
          <w:p>
            <w:pPr>
              <w:spacing w:lineRule="auto" w:line="288" w:beforeAutospacing="0" w:afterAutospacing="0"/>
              <w:jc w:val="both"/>
            </w:pPr>
          </w:p>
        </w:tc>
      </w:tr>
      <w:tr>
        <w:trPr>
          <w:jc w:val="center"/>
        </w:trPr>
        <w:tc>
          <w:tcPr>
            <w:tcW w:w="4361" w:type="dxa"/>
          </w:tcPr>
          <w:p>
            <w:pPr>
              <w:jc w:val="both"/>
            </w:pPr>
            <w:r>
              <w:t>11.ФИО концертмейстера (полностью),</w:t>
            </w:r>
          </w:p>
          <w:p>
            <w:pPr>
              <w:jc w:val="both"/>
              <w:rPr>
                <w:rFonts w:ascii="Times New Roman" w:hAnsi="Times New Roman"/>
              </w:rPr>
            </w:pPr>
            <w:r>
              <w:t>звания</w:t>
            </w:r>
            <w:r>
              <w:rPr>
                <w:rFonts w:ascii="Times New Roman" w:hAnsi="Times New Roman"/>
              </w:rPr>
              <w:t>,</w:t>
            </w:r>
          </w:p>
          <w:p>
            <w:pPr>
              <w:jc w:val="both"/>
            </w:pPr>
            <w:r>
              <w:rPr>
                <w:rFonts w:ascii="Times New Roman" w:hAnsi="Times New Roman"/>
              </w:rPr>
              <w:t>номер мобильного телефона</w:t>
            </w:r>
          </w:p>
        </w:tc>
        <w:tc>
          <w:tcPr>
            <w:tcW w:w="5210" w:type="dxa"/>
          </w:tcPr>
          <w:p>
            <w:pPr>
              <w:spacing w:lineRule="auto" w:line="288" w:beforeAutospacing="0" w:afterAutospacing="0"/>
              <w:jc w:val="both"/>
            </w:pPr>
          </w:p>
        </w:tc>
      </w:tr>
      <w:tr>
        <w:trPr>
          <w:jc w:val="center"/>
        </w:trPr>
        <w:tc>
          <w:tcPr>
            <w:tcW w:w="4361" w:type="dxa"/>
          </w:tcPr>
          <w:p>
            <w:pPr>
              <w:jc w:val="both"/>
            </w:pPr>
            <w:r>
              <w:t>12.Программа выступления:</w:t>
            </w:r>
          </w:p>
          <w:p>
            <w:pPr>
              <w:rPr>
                <w:rFonts w:ascii="Times New Roman" w:hAnsi="Times New Roman"/>
              </w:rPr>
            </w:pPr>
            <w:r>
              <w:t xml:space="preserve">-фамилия, </w:t>
            </w:r>
            <w:r>
              <w:rPr>
                <w:rFonts w:ascii="Times New Roman" w:hAnsi="Times New Roman"/>
              </w:rPr>
              <w:t>инициалы композитора,</w:t>
            </w:r>
          </w:p>
          <w:p>
            <w:pPr>
              <w:rPr>
                <w:rFonts w:ascii="Times New Roman" w:hAnsi="Times New Roman"/>
              </w:rPr>
            </w:pPr>
            <w:r>
              <w:rPr>
                <w:rFonts w:ascii="Times New Roman" w:hAnsi="Times New Roman"/>
              </w:rPr>
              <w:t>- жанр, №, название произведения, тональность, редакция;</w:t>
            </w:r>
          </w:p>
          <w:p>
            <w:pPr>
              <w:jc w:val="both"/>
            </w:pPr>
            <w:r>
              <w:rPr>
                <w:rFonts w:ascii="Times New Roman" w:hAnsi="Times New Roman"/>
              </w:rPr>
              <w:t>- хронометраж каждого произведения.</w:t>
            </w:r>
          </w:p>
        </w:tc>
        <w:tc>
          <w:tcPr>
            <w:tcW w:w="5210" w:type="dxa"/>
          </w:tcPr>
          <w:p>
            <w:pPr>
              <w:spacing w:lineRule="auto" w:line="288" w:beforeAutospacing="0" w:afterAutospacing="0"/>
              <w:jc w:val="both"/>
            </w:pPr>
          </w:p>
        </w:tc>
      </w:tr>
    </w:tbl>
    <w:p>
      <w:pPr>
        <w:pStyle w:val="P2"/>
        <w:spacing w:lineRule="auto" w:line="240" w:after="0" w:beforeAutospacing="0" w:afterAutospacing="0"/>
        <w:ind w:right="141"/>
        <w:jc w:val="both"/>
        <w:rPr>
          <w:rFonts w:ascii="Times New Roman" w:hAnsi="Times New Roman"/>
        </w:rPr>
      </w:pPr>
    </w:p>
    <w:p>
      <w:pPr>
        <w:pStyle w:val="P2"/>
        <w:spacing w:lineRule="auto" w:line="240" w:after="0" w:beforeAutospacing="0" w:afterAutospacing="0"/>
        <w:ind w:right="141"/>
        <w:jc w:val="both"/>
      </w:pPr>
      <w:r>
        <w:rPr>
          <w:rFonts w:ascii="Times New Roman" w:hAnsi="Times New Roman"/>
        </w:rPr>
        <w:t xml:space="preserve">«С положением </w:t>
      </w:r>
      <w:r>
        <w:rPr>
          <w:rFonts w:ascii="Times New Roman" w:hAnsi="Times New Roman"/>
          <w:color w:val="000000"/>
        </w:rPr>
        <w:t xml:space="preserve">Межрегионального конкурса юных пианистов-исполнителей и преподавателей фортепиано «Знаменательная дата», посвященного 340-летию со дня рождения И.С. Баха, </w:t>
      </w:r>
      <w:r>
        <w:rPr>
          <w:rFonts w:ascii="Times New Roman" w:hAnsi="Times New Roman"/>
        </w:rPr>
        <w:t xml:space="preserve"> ознакомлен(-а). Своевременную оплату гарантируем».</w:t>
      </w:r>
    </w:p>
    <w:p>
      <w:pPr>
        <w:pStyle w:val="P2"/>
        <w:spacing w:lineRule="auto" w:line="240" w:after="0" w:beforeAutospacing="0" w:afterAutospacing="0"/>
        <w:rPr>
          <w:sz w:val="8"/>
        </w:rPr>
      </w:pPr>
    </w:p>
    <w:p>
      <w:pPr>
        <w:pStyle w:val="P2"/>
        <w:spacing w:lineRule="auto" w:line="240" w:after="0" w:beforeAutospacing="0" w:afterAutospacing="0"/>
      </w:pPr>
      <w:r>
        <w:t> </w:t>
      </w:r>
      <w:r>
        <w:rPr>
          <w:rFonts w:ascii="Times New Roman" w:hAnsi="Times New Roman"/>
        </w:rPr>
        <w:t>Дата  «      » ____________ 2026  г.</w:t>
      </w:r>
    </w:p>
    <w:p>
      <w:pPr>
        <w:pStyle w:val="P2"/>
        <w:spacing w:lineRule="auto" w:line="240" w:beforeAutospacing="0" w:afterAutospacing="0"/>
        <w:jc w:val="both"/>
        <w:rPr>
          <w:rFonts w:ascii="Times New Roman" w:hAnsi="Times New Roman"/>
          <w:vertAlign w:val="superscript"/>
        </w:rPr>
      </w:pPr>
      <w:r>
        <w:t xml:space="preserve">Руководитель учреждения </w:t>
      </w:r>
      <w:r>
        <w:rPr>
          <w:rFonts w:ascii="Times New Roman" w:hAnsi="Times New Roman"/>
        </w:rPr>
        <w:t xml:space="preserve">_________ Подпись _________     _____________________</w:t>
      </w:r>
      <w:r>
        <w:rPr>
          <w:rFonts w:ascii="Times New Roman" w:hAnsi="Times New Roman"/>
          <w:vertAlign w:val="superscript"/>
        </w:rPr>
        <w:t xml:space="preserve">                                                                                                                                                                                       </w:t>
      </w:r>
    </w:p>
    <w:p>
      <w:pPr>
        <w:pStyle w:val="P2"/>
        <w:spacing w:lineRule="auto" w:line="240" w:beforeAutospacing="0" w:afterAutospacing="0"/>
        <w:jc w:val="both"/>
        <w:rPr>
          <w:rFonts w:ascii="Times New Roman" w:hAnsi="Times New Roman"/>
          <w:vertAlign w:val="superscript"/>
        </w:rPr>
      </w:pPr>
      <w:r>
        <w:rPr>
          <w:rFonts w:ascii="Times New Roman" w:hAnsi="Times New Roman"/>
          <w:vertAlign w:val="superscript"/>
        </w:rPr>
        <w:t xml:space="preserve">                                                                                                                                                                             (</w:t>
      </w:r>
      <w:r>
        <w:rPr>
          <w:rFonts w:ascii="Times New Roman" w:hAnsi="Times New Roman"/>
          <w:sz w:val="18"/>
          <w:vertAlign w:val="superscript"/>
        </w:rPr>
        <w:t>Расшифровка подписи</w:t>
      </w:r>
      <w:r>
        <w:rPr>
          <w:rFonts w:ascii="Times New Roman" w:hAnsi="Times New Roman"/>
          <w:vertAlign w:val="superscript"/>
        </w:rPr>
        <w:t>)</w:t>
      </w:r>
      <w:r>
        <w:rPr>
          <w:vertAlign w:val="superscript"/>
        </w:rPr>
        <w:t>            </w:t>
      </w:r>
    </w:p>
    <w:p>
      <w:pPr>
        <w:pStyle w:val="P2"/>
        <w:spacing w:lineRule="auto" w:line="240" w:beforeAutospacing="0" w:afterAutospacing="0"/>
        <w:jc w:val="both"/>
        <w:rPr>
          <w:rFonts w:ascii="Times New Roman" w:hAnsi="Times New Roman"/>
        </w:rPr>
      </w:pPr>
      <w:r>
        <w:t xml:space="preserve">                                  </w:t>
      </w:r>
      <w:r>
        <w:rPr>
          <w:rFonts w:ascii="Times New Roman" w:hAnsi="Times New Roman"/>
        </w:rPr>
        <w:t xml:space="preserve">М.П.          </w:t>
      </w:r>
    </w:p>
    <w:p>
      <w:pPr>
        <w:pStyle w:val="P2"/>
        <w:spacing w:lineRule="auto" w:line="240" w:beforeAutospacing="0" w:afterAutospacing="0"/>
        <w:jc w:val="both"/>
        <w:rPr>
          <w:rFonts w:ascii="Times New Roman" w:hAnsi="Times New Roman"/>
        </w:rPr>
      </w:pPr>
    </w:p>
    <w:p>
      <w:pPr>
        <w:pStyle w:val="P2"/>
        <w:spacing w:lineRule="auto" w:line="240" w:beforeAutospacing="0" w:afterAutospacing="0"/>
        <w:jc w:val="both"/>
        <w:rPr>
          <w:rFonts w:ascii="Times New Roman" w:hAnsi="Times New Roman"/>
        </w:rPr>
      </w:pPr>
    </w:p>
    <w:p>
      <w:pPr>
        <w:pStyle w:val="P1"/>
        <w:jc w:val="right"/>
        <w:rPr>
          <w:rFonts w:ascii="Times New Roman" w:hAnsi="Times New Roman"/>
          <w:b w:val="1"/>
        </w:rPr>
      </w:pPr>
      <w:r>
        <w:rPr>
          <w:rFonts w:ascii="Times New Roman" w:hAnsi="Times New Roman"/>
        </w:rPr>
        <w:t> </w:t>
      </w:r>
      <w:r>
        <w:rPr>
          <w:rFonts w:ascii="Times New Roman" w:hAnsi="Times New Roman"/>
          <w:b w:val="1"/>
        </w:rPr>
        <w:t>Приложение № 2</w:t>
      </w:r>
    </w:p>
    <w:p>
      <w:pPr>
        <w:jc w:val="right"/>
        <w:rPr>
          <w:rFonts w:ascii="Times New Roman" w:hAnsi="Times New Roman"/>
          <w:b w:val="1"/>
        </w:rPr>
      </w:pPr>
      <w:r>
        <w:rPr>
          <w:rFonts w:ascii="Times New Roman" w:hAnsi="Times New Roman"/>
          <w:b w:val="1"/>
        </w:rPr>
        <w:t xml:space="preserve"> (для несовершеннолетних до 18 лет - заполняется</w:t>
      </w:r>
    </w:p>
    <w:p>
      <w:pPr>
        <w:jc w:val="right"/>
        <w:rPr>
          <w:rFonts w:ascii="Times New Roman" w:hAnsi="Times New Roman"/>
          <w:b w:val="1"/>
        </w:rPr>
      </w:pPr>
      <w:r>
        <w:rPr>
          <w:rFonts w:ascii="Times New Roman" w:hAnsi="Times New Roman"/>
          <w:b w:val="1"/>
        </w:rPr>
        <w:t>законным представителем или опекуном</w:t>
      </w:r>
      <w:r>
        <w:rPr>
          <w:rFonts w:ascii="Times New Roman" w:hAnsi="Times New Roman"/>
          <w:b w:val="1"/>
          <w:color w:val="000000"/>
        </w:rPr>
        <w:t>)</w:t>
      </w:r>
    </w:p>
    <w:p>
      <w:pPr>
        <w:jc w:val="center"/>
        <w:rPr>
          <w:rFonts w:ascii="Times New Roman" w:hAnsi="Times New Roman"/>
          <w:b w:val="1"/>
        </w:rPr>
      </w:pPr>
      <w:r>
        <w:rPr>
          <w:rFonts w:ascii="Times New Roman" w:hAnsi="Times New Roman"/>
          <w:b w:val="1"/>
        </w:rPr>
        <w:t> </w:t>
      </w:r>
    </w:p>
    <w:p>
      <w:pPr>
        <w:spacing w:lineRule="auto" w:line="276" w:beforeAutospacing="0" w:afterAutospacing="0"/>
        <w:jc w:val="center"/>
        <w:rPr>
          <w:rFonts w:ascii="Times New Roman" w:hAnsi="Times New Roman"/>
          <w:b w:val="1"/>
          <w:color w:val="000000"/>
          <w:sz w:val="28"/>
        </w:rPr>
      </w:pPr>
      <w:r>
        <w:rPr>
          <w:rFonts w:ascii="Times New Roman" w:hAnsi="Times New Roman"/>
          <w:b w:val="1"/>
          <w:color w:val="000000"/>
          <w:sz w:val="28"/>
        </w:rPr>
        <w:t>Согласие</w:t>
      </w:r>
    </w:p>
    <w:p>
      <w:pPr>
        <w:spacing w:lineRule="auto" w:line="276" w:beforeAutospacing="0" w:afterAutospacing="0"/>
        <w:jc w:val="center"/>
        <w:rPr>
          <w:rFonts w:ascii="Times New Roman" w:hAnsi="Times New Roman"/>
          <w:b w:val="1"/>
          <w:color w:val="000000"/>
          <w:sz w:val="28"/>
        </w:rPr>
      </w:pPr>
      <w:r>
        <w:rPr>
          <w:rFonts w:ascii="Times New Roman" w:hAnsi="Times New Roman"/>
          <w:b w:val="1"/>
          <w:color w:val="000000"/>
          <w:sz w:val="28"/>
        </w:rPr>
        <w:t>на обработку персональных данных</w:t>
      </w:r>
    </w:p>
    <w:p>
      <w:pPr>
        <w:spacing w:lineRule="auto" w:line="288" w:beforeAutospacing="0" w:afterAutospacing="0"/>
        <w:jc w:val="right"/>
        <w:rPr>
          <w:rFonts w:ascii="Times New Roman" w:hAnsi="Times New Roman"/>
          <w:color w:val="000000"/>
        </w:rPr>
      </w:pPr>
      <w:r>
        <w:rPr>
          <w:rFonts w:ascii="Times New Roman" w:hAnsi="Times New Roman"/>
          <w:color w:val="000000"/>
        </w:rPr>
        <w:t>«____» ______________ 2026 года</w:t>
      </w:r>
    </w:p>
    <w:p>
      <w:pPr>
        <w:spacing w:lineRule="auto" w:line="276" w:beforeAutospacing="0" w:afterAutospacing="0"/>
        <w:rPr>
          <w:rFonts w:ascii="Times New Roman" w:hAnsi="Times New Roman"/>
        </w:rPr>
      </w:pPr>
      <w:r>
        <w:rPr>
          <w:rFonts w:ascii="Times New Roman" w:hAnsi="Times New Roman"/>
        </w:rPr>
        <w:t>Я, _____________________________________________________________________________,</w:t>
      </w:r>
    </w:p>
    <w:p>
      <w:pPr>
        <w:spacing w:lineRule="auto" w:line="276" w:beforeAutospacing="0" w:afterAutospacing="0"/>
        <w:jc w:val="center"/>
        <w:rPr>
          <w:rFonts w:ascii="Times New Roman" w:hAnsi="Times New Roman"/>
        </w:rPr>
      </w:pPr>
      <w:r>
        <w:rPr>
          <w:rFonts w:ascii="Times New Roman" w:hAnsi="Times New Roman"/>
        </w:rPr>
        <w:t>(Ф.И.О.)</w:t>
      </w:r>
    </w:p>
    <w:p>
      <w:pPr>
        <w:spacing w:lineRule="auto" w:line="276" w:beforeAutospacing="0" w:afterAutospacing="0"/>
        <w:rPr>
          <w:rFonts w:ascii="Times New Roman" w:hAnsi="Times New Roman"/>
        </w:rPr>
      </w:pPr>
      <w:r>
        <w:rPr>
          <w:rFonts w:ascii="Times New Roman" w:hAnsi="Times New Roman"/>
        </w:rPr>
        <w:t xml:space="preserve">______________________________ серия _______ № ___________ выдан  ____________________________________________________________, (когда и кем выдан)</w:t>
      </w:r>
    </w:p>
    <w:p>
      <w:pPr>
        <w:spacing w:lineRule="auto" w:line="276" w:beforeAutospacing="0" w:afterAutospacing="0"/>
        <w:rPr>
          <w:rFonts w:ascii="Times New Roman" w:hAnsi="Times New Roman"/>
        </w:rPr>
      </w:pPr>
      <w:r>
        <w:rPr>
          <w:rFonts w:ascii="Times New Roman" w:hAnsi="Times New Roman"/>
        </w:rPr>
        <w:t>проживающий(-ая) по адресу: ____________________________________________________________________________,</w:t>
      </w:r>
    </w:p>
    <w:p>
      <w:pPr>
        <w:jc w:val="both"/>
        <w:rPr>
          <w:rFonts w:ascii="Times New Roman" w:hAnsi="Times New Roman"/>
        </w:rPr>
      </w:pPr>
      <w:r>
        <w:rPr>
          <w:rFonts w:ascii="Times New Roman" w:hAnsi="Times New Roman"/>
          <w:color w:val="000000"/>
        </w:rPr>
        <w:t>подтверждаю,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 в том числе сбора, хранения, использования и распространения, предусмотренные Федеральным законом № 152-ФЗ от 27.07.2006 «О персональных данных», мне понятны.</w:t>
      </w:r>
    </w:p>
    <w:p>
      <w:pPr>
        <w:jc w:val="both"/>
        <w:rPr>
          <w:rFonts w:ascii="Times New Roman" w:hAnsi="Times New Roman"/>
        </w:rPr>
      </w:pPr>
      <w:r>
        <w:rPr>
          <w:rFonts w:ascii="Times New Roman" w:hAnsi="Times New Roman"/>
        </w:rPr>
        <w:t>          Я подтверждаю, что принимаю решение о предоставлении персональных данных и даю согласие на обработку Областному государственному бюджетному учреждению дополнительного профессионального образования «Костромской областной учебно-методический центр»</w:t>
      </w:r>
      <w:r>
        <w:rPr>
          <w:rFonts w:ascii="Times New Roman" w:hAnsi="Times New Roman"/>
          <w:color w:val="000000"/>
        </w:rPr>
        <w:t xml:space="preserve"> </w:t>
      </w:r>
      <w:r>
        <w:rPr>
          <w:rFonts w:ascii="Times New Roman" w:hAnsi="Times New Roman"/>
        </w:rPr>
        <w:t>персональных данных моего (-ей) сына (дочери)______________________________________________________________________</w:t>
      </w:r>
    </w:p>
    <w:p>
      <w:pPr>
        <w:jc w:val="both"/>
        <w:rPr>
          <w:rFonts w:ascii="Times New Roman" w:hAnsi="Times New Roman"/>
        </w:rPr>
      </w:pPr>
      <w:r>
        <w:rPr>
          <w:rFonts w:ascii="Times New Roman" w:hAnsi="Times New Roman"/>
        </w:rPr>
        <w:t>и подтверждаю, что, давая такое согласие, я действую своей волей и в своих интересах.</w:t>
      </w:r>
    </w:p>
    <w:p>
      <w:pPr>
        <w:jc w:val="both"/>
        <w:rPr>
          <w:rFonts w:ascii="Times New Roman" w:hAnsi="Times New Roman"/>
        </w:rPr>
      </w:pPr>
      <w:r>
        <w:rPr>
          <w:rFonts w:ascii="Times New Roman" w:hAnsi="Times New Roman"/>
        </w:rPr>
        <w:t xml:space="preserve">           </w:t>
      </w:r>
      <w:r>
        <w:rPr>
          <w:rFonts w:ascii="Times New Roman" w:hAnsi="Times New Roman"/>
          <w:color w:val="000000"/>
        </w:rPr>
        <w:t>Согласие дается мною</w:t>
      </w:r>
      <w:r>
        <w:rPr>
          <w:rFonts w:ascii="Times New Roman" w:hAnsi="Times New Roman"/>
        </w:rPr>
        <w:t xml:space="preserve"> на использование</w:t>
      </w:r>
      <w:r>
        <w:rPr>
          <w:rFonts w:ascii="Times New Roman" w:hAnsi="Times New Roman"/>
          <w:color w:val="000000"/>
        </w:rPr>
        <w:t xml:space="preserve">  персональных данных с целью участия моего сына  (дочери)_______________________________________________________ в  Межрегиональном конкурсе юных пианистов-исполнителей и преподавателей фортепиано «Знаменательная дата», посвященном </w:t>
      </w:r>
      <w:r>
        <w:rPr>
          <w:rFonts w:ascii="Times New Roman" w:hAnsi="Times New Roman"/>
        </w:rPr>
        <w:t>120-летию со дня рождения Д.Д.Шостаковича</w:t>
      </w:r>
      <w:r>
        <w:rPr>
          <w:rFonts w:ascii="Times New Roman" w:hAnsi="Times New Roman"/>
          <w:color w:val="000000"/>
        </w:rPr>
        <w:t xml:space="preserve"> и распространяется на следующую информацию: фамилия, имя, отчество, дата рождения, </w:t>
      </w:r>
      <w:r>
        <w:rPr>
          <w:rFonts w:ascii="Times New Roman" w:hAnsi="Times New Roman"/>
        </w:rPr>
        <w:t>страховой номер индивидуального лицевого счета страхового свидетельства обязательного пенсионного страхования,</w:t>
      </w:r>
      <w:r>
        <w:rPr>
          <w:rFonts w:ascii="Times New Roman" w:hAnsi="Times New Roman"/>
          <w:color w:val="000000"/>
        </w:rPr>
        <w:t xml:space="preserve"> контактный телефон, личное изображение, а также на хранение данных об этих результатах на электронных носителях.</w:t>
      </w:r>
    </w:p>
    <w:p>
      <w:pPr>
        <w:ind w:firstLine="709"/>
        <w:jc w:val="both"/>
        <w:rPr>
          <w:rFonts w:ascii="Times New Roman" w:hAnsi="Times New Roman"/>
        </w:rPr>
      </w:pPr>
      <w:r>
        <w:rPr>
          <w:rFonts w:ascii="Times New Roman" w:hAnsi="Times New Roman"/>
          <w:color w:val="000000"/>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сына (дочери) с учетом федерального законодательства.</w:t>
      </w:r>
    </w:p>
    <w:p>
      <w:pPr>
        <w:rPr>
          <w:rFonts w:ascii="Times New Roman" w:hAnsi="Times New Roman"/>
        </w:rPr>
      </w:pPr>
      <w:r>
        <w:rPr>
          <w:rFonts w:ascii="Times New Roman" w:hAnsi="Times New Roman"/>
        </w:rPr>
        <w:t>             В случае неправомерного использования предоставленных мною персональных данных согласие отзывается моим письменным заявлением.</w:t>
      </w:r>
    </w:p>
    <w:p>
      <w:pPr>
        <w:spacing w:after="140" w:beforeAutospacing="0" w:afterAutospacing="0"/>
        <w:ind w:firstLine="600"/>
        <w:jc w:val="both"/>
        <w:rPr>
          <w:rFonts w:ascii="Times New Roman" w:hAnsi="Times New Roman"/>
        </w:rPr>
      </w:pPr>
      <w:r>
        <w:rPr>
          <w:rFonts w:ascii="Times New Roman" w:hAnsi="Times New Roman"/>
          <w:color w:val="000000"/>
        </w:rPr>
        <w:t>   Срок, в течение которого действует настоящее согласие, определяется сроками хранения архивных документов, определенных законодательством РФ.</w:t>
      </w:r>
    </w:p>
    <w:p>
      <w:pPr>
        <w:jc w:val="both"/>
        <w:rPr>
          <w:rFonts w:ascii="Times New Roman" w:hAnsi="Times New Roman"/>
        </w:rPr>
      </w:pPr>
      <w:r>
        <w:rPr>
          <w:rFonts w:ascii="Times New Roman" w:hAnsi="Times New Roman"/>
        </w:rPr>
        <w:t>             Персональные данные, предоставлены мной сознательно и добровольно, соответствуют действительности и корректны</w:t>
      </w:r>
    </w:p>
    <w:p>
      <w:pPr>
        <w:spacing w:lineRule="auto" w:line="276" w:beforeAutospacing="0" w:afterAutospacing="0"/>
        <w:rPr>
          <w:rFonts w:ascii="Times New Roman" w:hAnsi="Times New Roman"/>
        </w:rPr>
      </w:pPr>
      <w:r>
        <w:rPr>
          <w:rFonts w:ascii="Times New Roman" w:hAnsi="Times New Roman"/>
        </w:rPr>
        <w:t> </w:t>
      </w:r>
    </w:p>
    <w:p>
      <w:pPr>
        <w:spacing w:lineRule="auto" w:line="276" w:beforeAutospacing="0" w:afterAutospacing="0"/>
        <w:rPr>
          <w:rFonts w:ascii="Times New Roman" w:hAnsi="Times New Roman"/>
        </w:rPr>
      </w:pPr>
      <w:r>
        <w:rPr>
          <w:rFonts w:ascii="Times New Roman" w:hAnsi="Times New Roman"/>
        </w:rPr>
        <w:t>Дата _________________       _______________________________</w:t>
      </w:r>
    </w:p>
    <w:p>
      <w:pPr>
        <w:spacing w:lineRule="auto" w:line="276" w:beforeAutospacing="0" w:afterAutospacing="0"/>
        <w:rPr>
          <w:rFonts w:ascii="Times New Roman" w:hAnsi="Times New Roman"/>
        </w:rPr>
      </w:pPr>
      <w:r>
        <w:rPr>
          <w:rFonts w:ascii="Times New Roman" w:hAnsi="Times New Roman"/>
        </w:rPr>
        <w:t>         (Ф.И.О., подпись лица, давшего согласие)</w:t>
      </w:r>
    </w:p>
    <w:p>
      <w:pPr>
        <w:pStyle w:val="P1"/>
        <w:jc w:val="right"/>
        <w:rPr>
          <w:rFonts w:ascii="Times New Roman" w:hAnsi="Times New Roman"/>
          <w:b w:val="1"/>
        </w:rPr>
      </w:pPr>
      <w:r>
        <w:rPr>
          <w:rFonts w:ascii="Times New Roman" w:hAnsi="Times New Roman"/>
        </w:rPr>
        <w:t> </w:t>
      </w:r>
      <w:r>
        <w:rPr>
          <w:rFonts w:ascii="Times New Roman" w:hAnsi="Times New Roman"/>
          <w:b w:val="1"/>
        </w:rPr>
        <w:t>Приложение № 3</w:t>
      </w:r>
    </w:p>
    <w:p>
      <w:pPr>
        <w:spacing w:after="140" w:beforeAutospacing="0" w:afterAutospacing="0"/>
        <w:jc w:val="right"/>
        <w:rPr>
          <w:rFonts w:ascii="Times New Roman" w:hAnsi="Times New Roman"/>
          <w:b w:val="1"/>
        </w:rPr>
      </w:pPr>
      <w:r>
        <w:rPr>
          <w:rFonts w:ascii="Times New Roman" w:hAnsi="Times New Roman"/>
          <w:b w:val="1"/>
          <w:color w:val="000000"/>
        </w:rPr>
        <w:t>(для совершеннолетних от 18 лет)</w:t>
      </w:r>
    </w:p>
    <w:p>
      <w:pPr>
        <w:jc w:val="center"/>
        <w:rPr>
          <w:rFonts w:ascii="Times New Roman" w:hAnsi="Times New Roman"/>
          <w:b w:val="1"/>
          <w:color w:val="000000"/>
          <w:sz w:val="28"/>
        </w:rPr>
      </w:pPr>
      <w:r>
        <w:rPr>
          <w:rFonts w:ascii="Times New Roman" w:hAnsi="Times New Roman"/>
          <w:b w:val="1"/>
          <w:color w:val="000000"/>
          <w:sz w:val="28"/>
        </w:rPr>
        <w:t>Согласие</w:t>
      </w:r>
    </w:p>
    <w:p>
      <w:pPr>
        <w:jc w:val="center"/>
        <w:rPr>
          <w:rFonts w:ascii="Times New Roman" w:hAnsi="Times New Roman"/>
          <w:b w:val="1"/>
          <w:color w:val="000000"/>
          <w:sz w:val="28"/>
        </w:rPr>
      </w:pPr>
      <w:r>
        <w:rPr>
          <w:rFonts w:ascii="Times New Roman" w:hAnsi="Times New Roman"/>
          <w:b w:val="1"/>
          <w:color w:val="000000"/>
          <w:sz w:val="28"/>
        </w:rPr>
        <w:t>на обработку персональных данных</w:t>
      </w:r>
    </w:p>
    <w:p>
      <w:pPr>
        <w:jc w:val="right"/>
        <w:rPr>
          <w:rFonts w:ascii="Times New Roman" w:hAnsi="Times New Roman"/>
          <w:color w:val="000000"/>
        </w:rPr>
      </w:pPr>
      <w:r>
        <w:rPr>
          <w:rFonts w:ascii="Times New Roman" w:hAnsi="Times New Roman"/>
          <w:color w:val="000000"/>
        </w:rPr>
        <w:t> </w:t>
      </w:r>
    </w:p>
    <w:p>
      <w:pPr>
        <w:jc w:val="right"/>
        <w:rPr>
          <w:rFonts w:ascii="Times New Roman" w:hAnsi="Times New Roman"/>
          <w:color w:val="000000"/>
        </w:rPr>
      </w:pPr>
      <w:r>
        <w:rPr>
          <w:rFonts w:ascii="Times New Roman" w:hAnsi="Times New Roman"/>
          <w:color w:val="000000"/>
        </w:rPr>
        <w:t>«____» _____________ 2025 года</w:t>
      </w:r>
    </w:p>
    <w:p>
      <w:pPr>
        <w:rPr>
          <w:rFonts w:ascii="Times New Roman" w:hAnsi="Times New Roman"/>
          <w:color w:val="000000"/>
        </w:rPr>
      </w:pPr>
      <w:r>
        <w:rPr>
          <w:rFonts w:ascii="Times New Roman" w:hAnsi="Times New Roman"/>
          <w:color w:val="000000"/>
        </w:rPr>
        <w:t>Я, ____________________________________________________________________,</w:t>
      </w:r>
    </w:p>
    <w:p>
      <w:pPr>
        <w:jc w:val="center"/>
        <w:rPr>
          <w:rFonts w:ascii="Times New Roman" w:hAnsi="Times New Roman"/>
          <w:color w:val="000000"/>
        </w:rPr>
      </w:pPr>
      <w:r>
        <w:rPr>
          <w:rFonts w:ascii="Times New Roman" w:hAnsi="Times New Roman"/>
          <w:color w:val="000000"/>
        </w:rPr>
        <w:t>(Ф.И.О.)</w:t>
      </w:r>
    </w:p>
    <w:p>
      <w:pPr>
        <w:rPr>
          <w:rFonts w:ascii="Times New Roman" w:hAnsi="Times New Roman"/>
          <w:color w:val="000000"/>
        </w:rPr>
      </w:pPr>
      <w:r>
        <w:rPr>
          <w:rFonts w:ascii="Times New Roman" w:hAnsi="Times New Roman"/>
          <w:color w:val="000000"/>
        </w:rPr>
        <w:t xml:space="preserve"> серия _______ № _______ ___выдан _____________________________________________</w:t>
      </w:r>
    </w:p>
    <w:p>
      <w:pPr>
        <w:rPr>
          <w:rFonts w:ascii="Times New Roman" w:hAnsi="Times New Roman"/>
          <w:color w:val="000000"/>
        </w:rPr>
      </w:pPr>
      <w:r>
        <w:rPr>
          <w:rFonts w:ascii="Times New Roman" w:hAnsi="Times New Roman"/>
          <w:color w:val="000000"/>
        </w:rPr>
        <w:t>(вид документа, удостоверяющего личность), (когда и кем выдан)</w:t>
      </w:r>
    </w:p>
    <w:p>
      <w:pPr>
        <w:rPr>
          <w:rFonts w:ascii="Times New Roman" w:hAnsi="Times New Roman"/>
          <w:color w:val="000000"/>
        </w:rPr>
      </w:pPr>
      <w:r>
        <w:rPr>
          <w:rFonts w:ascii="Times New Roman" w:hAnsi="Times New Roman"/>
          <w:color w:val="000000"/>
        </w:rPr>
        <w:t>проживающий(-ая) по адресу: ____________________________________________________</w:t>
      </w:r>
    </w:p>
    <w:p>
      <w:pPr>
        <w:rPr>
          <w:rFonts w:ascii="Times New Roman" w:hAnsi="Times New Roman"/>
          <w:color w:val="000000"/>
        </w:rPr>
      </w:pPr>
      <w:r>
        <w:rPr>
          <w:rFonts w:ascii="Times New Roman" w:hAnsi="Times New Roman"/>
          <w:color w:val="000000"/>
        </w:rPr>
        <w:t>_____________________________________________________________________________,</w:t>
      </w:r>
    </w:p>
    <w:p>
      <w:pPr>
        <w:spacing w:after="140" w:beforeAutospacing="0" w:afterAutospacing="0"/>
        <w:jc w:val="both"/>
        <w:rPr>
          <w:rFonts w:ascii="Times New Roman" w:hAnsi="Times New Roman"/>
        </w:rPr>
      </w:pPr>
      <w:r>
        <w:rPr>
          <w:rFonts w:ascii="Times New Roman" w:hAnsi="Times New Roman"/>
          <w:color w:val="000000"/>
        </w:rPr>
        <w:t>подтверждаю,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 в том числе сбора, хранения, использования и распространения, предусмотренные Федеральным законом № 152-ФЗ от 27.07.2006 «О персональных данных», мне понятны.</w:t>
      </w:r>
    </w:p>
    <w:p>
      <w:pPr>
        <w:jc w:val="both"/>
        <w:rPr>
          <w:rFonts w:ascii="Times New Roman" w:hAnsi="Times New Roman"/>
        </w:rPr>
      </w:pPr>
      <w:r>
        <w:rPr>
          <w:rFonts w:ascii="Times New Roman" w:hAnsi="Times New Roman"/>
          <w:color w:val="000000"/>
        </w:rPr>
        <w:t>         Я подтверждаю, что принимаю решение о предоставлении своих персональных данных и даю согласие на обработку моих персональных данных Областному государственному бюджетному учреждению дополнительного профессионального образования «Костромской областной учебно-методический центр». Подтверждаю, что, давая такое согласие, я действую своей волей и в своих интересах.</w:t>
      </w:r>
    </w:p>
    <w:p>
      <w:pPr>
        <w:jc w:val="both"/>
        <w:rPr>
          <w:rFonts w:ascii="Times New Roman" w:hAnsi="Times New Roman"/>
          <w:color w:val="000000"/>
        </w:rPr>
      </w:pPr>
      <w:r>
        <w:rPr>
          <w:rFonts w:ascii="Times New Roman" w:hAnsi="Times New Roman"/>
          <w:color w:val="000000"/>
        </w:rPr>
        <w:t xml:space="preserve">         Согласие дается мною на использование  моих персональных данных с целью участия в Межрегиональном конкурсе юных пианистов-исполнителей и преподавателей фортепиано «Знаменательная дата», посвященном </w:t>
      </w:r>
      <w:r>
        <w:rPr>
          <w:rFonts w:ascii="Times New Roman" w:hAnsi="Times New Roman"/>
        </w:rPr>
        <w:t>120-летию со дня рождения Д.Д.Шостаковича</w:t>
      </w:r>
      <w:r>
        <w:rPr>
          <w:rFonts w:ascii="Times New Roman" w:hAnsi="Times New Roman"/>
          <w:color w:val="000000"/>
        </w:rPr>
        <w:t xml:space="preserve"> и распространяется на следующую информацию: фамилия, имя, отчество, паспортные данные, </w:t>
      </w:r>
      <w:r>
        <w:rPr>
          <w:rFonts w:ascii="Times New Roman" w:hAnsi="Times New Roman"/>
        </w:rPr>
        <w:t>страховой номер индивидуального лицевого счета страхового свидетельства обязательного пенсионного страхования</w:t>
      </w:r>
      <w:r>
        <w:rPr>
          <w:rFonts w:ascii="Times New Roman" w:hAnsi="Times New Roman"/>
          <w:color w:val="000000"/>
        </w:rPr>
        <w:t>, контактный телефон, личное изображение, а также на хранение данных об этих результатах на электронных носителях.</w:t>
      </w:r>
    </w:p>
    <w:p>
      <w:pPr>
        <w:jc w:val="both"/>
        <w:rPr>
          <w:rFonts w:ascii="Times New Roman" w:hAnsi="Times New Roman"/>
        </w:rPr>
      </w:pPr>
      <w:r>
        <w:rPr>
          <w:rFonts w:ascii="Times New Roman" w:hAnsi="Times New Roman"/>
          <w:color w:val="000000"/>
        </w:rPr>
        <w:t>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pPr>
        <w:rPr>
          <w:rFonts w:ascii="Times New Roman" w:hAnsi="Times New Roman"/>
          <w:color w:val="000000"/>
        </w:rPr>
      </w:pPr>
      <w:r>
        <w:rPr>
          <w:rFonts w:ascii="Times New Roman" w:hAnsi="Times New Roman"/>
          <w:color w:val="000000"/>
        </w:rPr>
        <w:t>         В случае неправомерного использования предоставленных мною персональных данных согласие отзывается моим письменным заявлением.</w:t>
      </w:r>
    </w:p>
    <w:p>
      <w:pPr>
        <w:ind w:firstLine="600"/>
        <w:jc w:val="both"/>
        <w:rPr>
          <w:rFonts w:ascii="Times New Roman" w:hAnsi="Times New Roman"/>
        </w:rPr>
      </w:pPr>
      <w:r>
        <w:rPr>
          <w:rFonts w:ascii="Times New Roman" w:hAnsi="Times New Roman"/>
          <w:color w:val="000000"/>
        </w:rPr>
        <w:t>Срок, в течение которого действует настоящее согласие, определяется сроками хранения архивных документов, определенных законодательством РФ.</w:t>
      </w:r>
    </w:p>
    <w:p>
      <w:pPr>
        <w:ind w:firstLine="600"/>
        <w:jc w:val="both"/>
        <w:rPr>
          <w:rFonts w:ascii="Times New Roman" w:hAnsi="Times New Roman"/>
        </w:rPr>
      </w:pPr>
      <w:r>
        <w:rPr>
          <w:rFonts w:ascii="Times New Roman" w:hAnsi="Times New Roman"/>
          <w:color w:val="000000"/>
        </w:rPr>
        <w:t>Персональные данные, предоставлены мной сознательно и добровольно, соответствуют действительности и корректны.</w:t>
      </w:r>
    </w:p>
    <w:p>
      <w:pPr>
        <w:rPr>
          <w:rFonts w:ascii="Times New Roman" w:hAnsi="Times New Roman"/>
          <w:color w:val="000000"/>
        </w:rPr>
      </w:pPr>
      <w:r>
        <w:rPr>
          <w:rFonts w:ascii="Times New Roman" w:hAnsi="Times New Roman"/>
          <w:color w:val="000000"/>
        </w:rPr>
        <w:t> </w:t>
      </w:r>
    </w:p>
    <w:p>
      <w:pPr>
        <w:rPr>
          <w:rFonts w:ascii="Times New Roman" w:hAnsi="Times New Roman"/>
        </w:rPr>
      </w:pPr>
      <w:r>
        <w:rPr>
          <w:rFonts w:ascii="Times New Roman" w:hAnsi="Times New Roman"/>
          <w:color w:val="000000"/>
        </w:rPr>
        <w:t>Дата ____________________________________  (Ф.И.О., подпись лица, давшего согласие)</w:t>
      </w:r>
    </w:p>
    <w:sectPr>
      <w:type w:val="nextPage"/>
      <w:pgSz w:w="11906" w:h="16838" w:code="9"/>
      <w:pgMar w:left="1701" w:right="850" w:top="1134" w:bottom="1134" w:header="709" w:footer="709" w:gutter="0"/>
    </w:sectPr>
  </w:body>
</w:document>
</file>

<file path=word/numbering.xml><?xml version="1.0" encoding="utf-8"?>
<w:numbering xmlns:w="http://schemas.openxmlformats.org/wordprocessingml/2006/main">
  <w:abstractNum w:abstractNumId="0">
    <w:nsid w:val="00000001"/>
    <w:multiLevelType w:val="hybridMultilevel"/>
    <w:lvl w:ilvl="0">
      <w:start w:val="1"/>
      <w:numFmt w:val="bullet"/>
      <w:suff w:val="tab"/>
      <w:lvlText w:val=""/>
      <w:lvlJc w:val="left"/>
      <w:pPr>
        <w:ind w:hanging="360" w:left="720"/>
        <w:tabs>
          <w:tab w:val="left" w:pos="720" w:leader="none"/>
        </w:tabs>
      </w:pPr>
      <w:rPr>
        <w:rFonts w:ascii="Symbol" w:hAnsi="Symbol"/>
      </w:rPr>
    </w:lvl>
    <w:lvl w:ilvl="1" w:tplc="026925C1">
      <w:start w:val="1"/>
      <w:numFmt w:val="decimal"/>
      <w:suff w:val="tab"/>
      <w:lvlText w:val="%1."/>
      <w:lvlJc w:val="left"/>
      <w:pPr/>
      <w:rPr/>
    </w:lvl>
    <w:lvl w:ilvl="2" w:tplc="1933D0AB">
      <w:start w:val="1"/>
      <w:numFmt w:val="decimal"/>
      <w:suff w:val="tab"/>
      <w:lvlText w:val="%1."/>
      <w:lvlJc w:val="left"/>
      <w:pPr/>
      <w:rPr/>
    </w:lvl>
    <w:lvl w:ilvl="3" w:tplc="2825CA08">
      <w:start w:val="1"/>
      <w:numFmt w:val="decimal"/>
      <w:suff w:val="tab"/>
      <w:lvlText w:val="%1."/>
      <w:lvlJc w:val="left"/>
      <w:pPr/>
      <w:rPr/>
    </w:lvl>
    <w:lvl w:ilvl="4" w:tplc="5756D30E">
      <w:start w:val="1"/>
      <w:numFmt w:val="decimal"/>
      <w:suff w:val="tab"/>
      <w:lvlText w:val="%1."/>
      <w:lvlJc w:val="left"/>
      <w:pPr/>
      <w:rPr/>
    </w:lvl>
    <w:lvl w:ilvl="5" w:tplc="7B47D3BC">
      <w:start w:val="1"/>
      <w:numFmt w:val="decimal"/>
      <w:suff w:val="tab"/>
      <w:lvlText w:val="%1."/>
      <w:lvlJc w:val="left"/>
      <w:pPr/>
      <w:rPr/>
    </w:lvl>
    <w:lvl w:ilvl="6" w:tplc="2F2FF325">
      <w:start w:val="1"/>
      <w:numFmt w:val="decimal"/>
      <w:suff w:val="tab"/>
      <w:lvlText w:val="%1."/>
      <w:lvlJc w:val="left"/>
      <w:pPr/>
      <w:rPr/>
    </w:lvl>
    <w:lvl w:ilvl="7" w:tplc="5D200EDC">
      <w:start w:val="1"/>
      <w:numFmt w:val="decimal"/>
      <w:suff w:val="tab"/>
      <w:lvlText w:val="%1."/>
      <w:lvlJc w:val="left"/>
      <w:pPr/>
      <w:rPr/>
    </w:lvl>
    <w:lvl w:ilvl="8" w:tplc="05DE25E7">
      <w:start w:val="1"/>
      <w:numFmt w:val="decimal"/>
      <w:suff w:val="tab"/>
      <w:lvlText w:val="%1."/>
      <w:lvlJc w:val="left"/>
      <w:pPr/>
      <w:rPr/>
    </w:lvl>
  </w:abstractNum>
  <w:abstractNum w:abstractNumId="1">
    <w:nsid w:val="06EC3E8A"/>
    <w:multiLevelType w:val="hybridMultilevel"/>
    <w:lvl w:ilvl="0" w:tplc="0419000F">
      <w:start w:val="5"/>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2">
    <w:nsid w:val="0A1F7C4E"/>
    <w:multiLevelType w:val="hybridMultilevel"/>
    <w:lvl w:ilvl="0">
      <w:start w:val="1"/>
      <w:numFmt w:val="bullet"/>
      <w:suff w:val="tab"/>
      <w:lvlText w:val=""/>
      <w:lvlJc w:val="left"/>
      <w:pPr>
        <w:ind w:hanging="360" w:left="720"/>
      </w:pPr>
      <w:rPr>
        <w:rFonts w:ascii="Symbol" w:hAnsi="Symbol"/>
      </w:rPr>
    </w:lvl>
    <w:lvl w:ilvl="1">
      <w:start w:val="1"/>
      <w:numFmt w:val="decimal"/>
      <w:suff w:val="tab"/>
      <w:lvlText w:val="%2."/>
      <w:lvlJc w:val="left"/>
      <w:pPr>
        <w:ind w:hanging="360" w:left="1080"/>
      </w:pPr>
      <w:rPr/>
    </w:lvl>
    <w:lvl w:ilvl="2">
      <w:start w:val="1"/>
      <w:numFmt w:val="decimal"/>
      <w:suff w:val="tab"/>
      <w:lvlText w:val="%3."/>
      <w:lvlJc w:val="left"/>
      <w:pPr>
        <w:ind w:hanging="360" w:left="1440"/>
      </w:pPr>
      <w:rPr/>
    </w:lvl>
    <w:lvl w:ilvl="3">
      <w:start w:val="1"/>
      <w:numFmt w:val="decimal"/>
      <w:suff w:val="tab"/>
      <w:lvlText w:val="%4."/>
      <w:lvlJc w:val="left"/>
      <w:pPr>
        <w:ind w:hanging="360" w:left="1800"/>
      </w:pPr>
      <w:rPr/>
    </w:lvl>
    <w:lvl w:ilvl="4">
      <w:start w:val="1"/>
      <w:numFmt w:val="decimal"/>
      <w:suff w:val="tab"/>
      <w:lvlText w:val="%5."/>
      <w:lvlJc w:val="left"/>
      <w:pPr>
        <w:ind w:hanging="360" w:left="2160"/>
      </w:pPr>
      <w:rPr/>
    </w:lvl>
    <w:lvl w:ilvl="5">
      <w:start w:val="1"/>
      <w:numFmt w:val="decimal"/>
      <w:suff w:val="tab"/>
      <w:lvlText w:val="%6."/>
      <w:lvlJc w:val="left"/>
      <w:pPr>
        <w:ind w:hanging="360" w:left="2520"/>
      </w:pPr>
      <w:rPr/>
    </w:lvl>
    <w:lvl w:ilvl="6">
      <w:start w:val="1"/>
      <w:numFmt w:val="decimal"/>
      <w:suff w:val="tab"/>
      <w:lvlText w:val="%7."/>
      <w:lvlJc w:val="left"/>
      <w:pPr>
        <w:ind w:hanging="360" w:left="2880"/>
      </w:pPr>
      <w:rPr/>
    </w:lvl>
    <w:lvl w:ilvl="7">
      <w:start w:val="1"/>
      <w:numFmt w:val="decimal"/>
      <w:suff w:val="tab"/>
      <w:lvlText w:val="%8."/>
      <w:lvlJc w:val="left"/>
      <w:pPr>
        <w:ind w:hanging="360" w:left="3240"/>
      </w:pPr>
      <w:rPr/>
    </w:lvl>
    <w:lvl w:ilvl="8">
      <w:start w:val="1"/>
      <w:numFmt w:val="decimal"/>
      <w:suff w:val="tab"/>
      <w:lvlText w:val="%9."/>
      <w:lvlJc w:val="left"/>
      <w:pPr>
        <w:ind w:hanging="360" w:left="3600"/>
      </w:pPr>
      <w:rPr/>
    </w:lvl>
  </w:abstractNum>
  <w:abstractNum w:abstractNumId="3">
    <w:nsid w:val="1B2E6C42"/>
    <w:multiLevelType w:val="hybridMultilevel"/>
    <w:tmpl w:val="0409001D"/>
    <w:styleLink w:val="N1"/>
    <w:lvl w:ilvl="0">
      <w:start w:val="1"/>
      <w:numFmt w:val="bullet"/>
      <w:suff w:val="tab"/>
      <w:lvlText w:val=""/>
      <w:lvlJc w:val="left"/>
      <w:pPr>
        <w:ind w:hanging="360" w:left="720"/>
      </w:pPr>
      <w:rPr>
        <w:rFonts w:ascii="Symbol" w:hAnsi="Symbol"/>
        <w:sz w:val="22"/>
      </w:rPr>
    </w:lvl>
    <w:lvl w:ilvl="1">
      <w:start w:val="1"/>
      <w:numFmt w:val="decimal"/>
      <w:suff w:val="tab"/>
      <w:lvlText w:val="%2."/>
      <w:lvlJc w:val="left"/>
      <w:pPr>
        <w:ind w:hanging="360" w:left="1080"/>
      </w:pPr>
      <w:rPr/>
    </w:lvl>
    <w:lvl w:ilvl="2">
      <w:start w:val="1"/>
      <w:numFmt w:val="decimal"/>
      <w:suff w:val="tab"/>
      <w:lvlText w:val="%3."/>
      <w:lvlJc w:val="left"/>
      <w:pPr>
        <w:ind w:hanging="360" w:left="1440"/>
      </w:pPr>
      <w:rPr/>
    </w:lvl>
    <w:lvl w:ilvl="3">
      <w:start w:val="1"/>
      <w:numFmt w:val="decimal"/>
      <w:suff w:val="tab"/>
      <w:lvlText w:val="%4."/>
      <w:lvlJc w:val="left"/>
      <w:pPr>
        <w:ind w:hanging="360" w:left="1800"/>
      </w:pPr>
      <w:rPr/>
    </w:lvl>
    <w:lvl w:ilvl="4">
      <w:start w:val="1"/>
      <w:numFmt w:val="decimal"/>
      <w:suff w:val="tab"/>
      <w:lvlText w:val="%5."/>
      <w:lvlJc w:val="left"/>
      <w:pPr>
        <w:ind w:hanging="360" w:left="2160"/>
      </w:pPr>
      <w:rPr/>
    </w:lvl>
    <w:lvl w:ilvl="5">
      <w:start w:val="1"/>
      <w:numFmt w:val="decimal"/>
      <w:suff w:val="tab"/>
      <w:lvlText w:val="%6."/>
      <w:lvlJc w:val="left"/>
      <w:pPr>
        <w:ind w:hanging="360" w:left="2520"/>
      </w:pPr>
      <w:rPr/>
    </w:lvl>
    <w:lvl w:ilvl="6">
      <w:start w:val="1"/>
      <w:numFmt w:val="decimal"/>
      <w:suff w:val="tab"/>
      <w:lvlText w:val="%7."/>
      <w:lvlJc w:val="left"/>
      <w:pPr>
        <w:ind w:hanging="360" w:left="2880"/>
      </w:pPr>
      <w:rPr/>
    </w:lvl>
    <w:lvl w:ilvl="7">
      <w:start w:val="1"/>
      <w:numFmt w:val="decimal"/>
      <w:suff w:val="tab"/>
      <w:lvlText w:val="%8."/>
      <w:lvlJc w:val="left"/>
      <w:pPr>
        <w:ind w:hanging="360" w:left="3240"/>
      </w:pPr>
      <w:rPr/>
    </w:lvl>
    <w:lvl w:ilvl="8">
      <w:start w:val="1"/>
      <w:numFmt w:val="decimal"/>
      <w:suff w:val="tab"/>
      <w:lvlText w:val="%9."/>
      <w:lvlJc w:val="left"/>
      <w:pPr>
        <w:ind w:hanging="360" w:left="3600"/>
      </w:pPr>
      <w:rPr/>
    </w:lvl>
  </w:abstractNum>
  <w:abstractNum w:abstractNumId="4">
    <w:nsid w:val="21171B90"/>
    <w:multiLevelType w:val="hybridMultilevel"/>
    <w:lvl w:ilvl="0" w:tplc="04190001">
      <w:start w:val="1"/>
      <w:numFmt w:val="bullet"/>
      <w:suff w:val="tab"/>
      <w:lvlText w:val=""/>
      <w:lvlJc w:val="left"/>
      <w:pPr>
        <w:ind w:hanging="360" w:left="720"/>
      </w:pPr>
      <w:rPr>
        <w:rFonts w:ascii="Symbol" w:hAnsi="Symbol"/>
      </w:rPr>
    </w:lvl>
    <w:lvl w:ilvl="1" w:tplc="04190003">
      <w:start w:val="1"/>
      <w:numFmt w:val="bullet"/>
      <w:suff w:val="tab"/>
      <w:lvlText w:val="o"/>
      <w:lvlJc w:val="left"/>
      <w:pPr>
        <w:ind w:hanging="360" w:left="1440"/>
      </w:pPr>
      <w:rPr>
        <w:rFonts w:ascii="Courier New" w:hAnsi="Courier New"/>
      </w:rPr>
    </w:lvl>
    <w:lvl w:ilvl="2" w:tplc="04190005">
      <w:start w:val="1"/>
      <w:numFmt w:val="bullet"/>
      <w:suff w:val="tab"/>
      <w:lvlText w:val=""/>
      <w:lvlJc w:val="left"/>
      <w:pPr>
        <w:ind w:hanging="360" w:left="2160"/>
      </w:pPr>
      <w:rPr>
        <w:rFonts w:ascii="Wingdings" w:hAnsi="Wingdings"/>
      </w:rPr>
    </w:lvl>
    <w:lvl w:ilvl="3" w:tplc="04190001">
      <w:start w:val="1"/>
      <w:numFmt w:val="bullet"/>
      <w:suff w:val="tab"/>
      <w:lvlText w:val=""/>
      <w:lvlJc w:val="left"/>
      <w:pPr>
        <w:ind w:hanging="360" w:left="2880"/>
      </w:pPr>
      <w:rPr>
        <w:rFonts w:ascii="Symbol" w:hAnsi="Symbol"/>
      </w:rPr>
    </w:lvl>
    <w:lvl w:ilvl="4" w:tplc="04190003">
      <w:start w:val="1"/>
      <w:numFmt w:val="bullet"/>
      <w:suff w:val="tab"/>
      <w:lvlText w:val="o"/>
      <w:lvlJc w:val="left"/>
      <w:pPr>
        <w:ind w:hanging="360" w:left="3600"/>
      </w:pPr>
      <w:rPr>
        <w:rFonts w:ascii="Courier New" w:hAnsi="Courier New"/>
      </w:rPr>
    </w:lvl>
    <w:lvl w:ilvl="5" w:tplc="04190005">
      <w:start w:val="1"/>
      <w:numFmt w:val="bullet"/>
      <w:suff w:val="tab"/>
      <w:lvlText w:val=""/>
      <w:lvlJc w:val="left"/>
      <w:pPr>
        <w:ind w:hanging="360" w:left="4320"/>
      </w:pPr>
      <w:rPr>
        <w:rFonts w:ascii="Wingdings" w:hAnsi="Wingdings"/>
      </w:rPr>
    </w:lvl>
    <w:lvl w:ilvl="6" w:tplc="04190001">
      <w:start w:val="1"/>
      <w:numFmt w:val="bullet"/>
      <w:suff w:val="tab"/>
      <w:lvlText w:val=""/>
      <w:lvlJc w:val="left"/>
      <w:pPr>
        <w:ind w:hanging="360" w:left="5040"/>
      </w:pPr>
      <w:rPr>
        <w:rFonts w:ascii="Symbol" w:hAnsi="Symbol"/>
      </w:rPr>
    </w:lvl>
    <w:lvl w:ilvl="7" w:tplc="04190003">
      <w:start w:val="1"/>
      <w:numFmt w:val="bullet"/>
      <w:suff w:val="tab"/>
      <w:lvlText w:val="o"/>
      <w:lvlJc w:val="left"/>
      <w:pPr>
        <w:ind w:hanging="360" w:left="5760"/>
      </w:pPr>
      <w:rPr>
        <w:rFonts w:ascii="Courier New" w:hAnsi="Courier New"/>
      </w:rPr>
    </w:lvl>
    <w:lvl w:ilvl="8" w:tplc="04190005">
      <w:start w:val="1"/>
      <w:numFmt w:val="bullet"/>
      <w:suff w:val="tab"/>
      <w:lvlText w:val=""/>
      <w:lvlJc w:val="left"/>
      <w:pPr>
        <w:ind w:hanging="360" w:left="6480"/>
      </w:pPr>
      <w:rPr>
        <w:rFonts w:ascii="Wingdings" w:hAnsi="Wingdings"/>
      </w:rPr>
    </w:lvl>
  </w:abstractNum>
  <w:abstractNum w:abstractNumId="5">
    <w:nsid w:val="27BE4EF1"/>
    <w:multiLevelType w:val="multilevel"/>
    <w:lvl w:ilvl="0">
      <w:start w:val="1"/>
      <w:numFmt w:val="decimal"/>
      <w:suff w:val="tab"/>
      <w:lvlText w:val="%1"/>
      <w:lvlJc w:val="left"/>
      <w:pPr>
        <w:ind w:hanging="360" w:left="720"/>
      </w:pPr>
      <w:rPr>
        <w:rFonts w:ascii="Times New Roman" w:hAnsi="Times New Roman"/>
      </w:rPr>
    </w:lvl>
    <w:lvl w:ilvl="1">
      <w:start w:val="1"/>
      <w:numFmt w:val="decimal"/>
      <w:suff w:val="tab"/>
      <w:lvlText w:val="%2."/>
      <w:lvlJc w:val="left"/>
      <w:pPr>
        <w:ind w:hanging="360" w:left="1080"/>
      </w:pPr>
      <w:rPr/>
    </w:lvl>
    <w:lvl w:ilvl="2">
      <w:start w:val="1"/>
      <w:numFmt w:val="decimal"/>
      <w:suff w:val="tab"/>
      <w:lvlText w:val="%3."/>
      <w:lvlJc w:val="left"/>
      <w:pPr>
        <w:ind w:hanging="360" w:left="1440"/>
      </w:pPr>
      <w:rPr/>
    </w:lvl>
    <w:lvl w:ilvl="3">
      <w:start w:val="1"/>
      <w:numFmt w:val="decimal"/>
      <w:suff w:val="tab"/>
      <w:lvlText w:val="%4."/>
      <w:lvlJc w:val="left"/>
      <w:pPr>
        <w:ind w:hanging="360" w:left="1800"/>
      </w:pPr>
      <w:rPr/>
    </w:lvl>
    <w:lvl w:ilvl="4">
      <w:start w:val="1"/>
      <w:numFmt w:val="decimal"/>
      <w:suff w:val="tab"/>
      <w:lvlText w:val="%5."/>
      <w:lvlJc w:val="left"/>
      <w:pPr>
        <w:ind w:hanging="360" w:left="2160"/>
      </w:pPr>
      <w:rPr/>
    </w:lvl>
    <w:lvl w:ilvl="5">
      <w:start w:val="1"/>
      <w:numFmt w:val="decimal"/>
      <w:suff w:val="tab"/>
      <w:lvlText w:val="%6."/>
      <w:lvlJc w:val="left"/>
      <w:pPr>
        <w:ind w:hanging="360" w:left="2520"/>
      </w:pPr>
      <w:rPr/>
    </w:lvl>
    <w:lvl w:ilvl="6">
      <w:start w:val="1"/>
      <w:numFmt w:val="decimal"/>
      <w:suff w:val="tab"/>
      <w:lvlText w:val="%7."/>
      <w:lvlJc w:val="left"/>
      <w:pPr>
        <w:ind w:hanging="360" w:left="2880"/>
      </w:pPr>
      <w:rPr/>
    </w:lvl>
    <w:lvl w:ilvl="7">
      <w:start w:val="1"/>
      <w:numFmt w:val="decimal"/>
      <w:suff w:val="tab"/>
      <w:lvlText w:val="%8."/>
      <w:lvlJc w:val="left"/>
      <w:pPr>
        <w:ind w:hanging="360" w:left="3240"/>
      </w:pPr>
      <w:rPr/>
    </w:lvl>
    <w:lvl w:ilvl="8">
      <w:start w:val="1"/>
      <w:numFmt w:val="decimal"/>
      <w:suff w:val="tab"/>
      <w:lvlText w:val="%9."/>
      <w:lvlJc w:val="left"/>
      <w:pPr>
        <w:ind w:hanging="360" w:left="3600"/>
      </w:pPr>
      <w:rPr/>
    </w:lvl>
  </w:abstractNum>
  <w:abstractNum w:abstractNumId="6">
    <w:nsid w:val="28C55059"/>
    <w:multiLevelType w:val="multilevel"/>
    <w:lvl w:ilvl="0">
      <w:start w:val="1"/>
      <w:numFmt w:val="decimal"/>
      <w:suff w:val="tab"/>
      <w:lvlText w:val="%1."/>
      <w:lvlJc w:val="left"/>
      <w:pPr>
        <w:ind w:hanging="360" w:left="720"/>
      </w:pPr>
      <w:rPr/>
    </w:lvl>
    <w:lvl w:ilvl="1">
      <w:start w:val="1"/>
      <w:numFmt w:val="decimal"/>
      <w:suff w:val="tab"/>
      <w:lvlText w:val="%2."/>
      <w:lvlJc w:val="left"/>
      <w:pPr>
        <w:ind w:hanging="360" w:left="1080"/>
      </w:pPr>
      <w:rPr/>
    </w:lvl>
    <w:lvl w:ilvl="2">
      <w:start w:val="1"/>
      <w:numFmt w:val="decimal"/>
      <w:suff w:val="tab"/>
      <w:lvlText w:val="%3."/>
      <w:lvlJc w:val="left"/>
      <w:pPr>
        <w:ind w:hanging="360" w:left="1440"/>
      </w:pPr>
      <w:rPr/>
    </w:lvl>
    <w:lvl w:ilvl="3">
      <w:start w:val="1"/>
      <w:numFmt w:val="decimal"/>
      <w:suff w:val="tab"/>
      <w:lvlText w:val="%4."/>
      <w:lvlJc w:val="left"/>
      <w:pPr>
        <w:ind w:hanging="360" w:left="1800"/>
      </w:pPr>
      <w:rPr/>
    </w:lvl>
    <w:lvl w:ilvl="4">
      <w:start w:val="1"/>
      <w:numFmt w:val="decimal"/>
      <w:suff w:val="tab"/>
      <w:lvlText w:val="%5."/>
      <w:lvlJc w:val="left"/>
      <w:pPr>
        <w:ind w:hanging="360" w:left="2160"/>
      </w:pPr>
      <w:rPr/>
    </w:lvl>
    <w:lvl w:ilvl="5">
      <w:start w:val="1"/>
      <w:numFmt w:val="decimal"/>
      <w:suff w:val="tab"/>
      <w:lvlText w:val="%6."/>
      <w:lvlJc w:val="left"/>
      <w:pPr>
        <w:ind w:hanging="360" w:left="2520"/>
      </w:pPr>
      <w:rPr/>
    </w:lvl>
    <w:lvl w:ilvl="6">
      <w:start w:val="1"/>
      <w:numFmt w:val="decimal"/>
      <w:suff w:val="tab"/>
      <w:lvlText w:val="%7."/>
      <w:lvlJc w:val="left"/>
      <w:pPr>
        <w:ind w:hanging="360" w:left="2880"/>
      </w:pPr>
      <w:rPr/>
    </w:lvl>
    <w:lvl w:ilvl="7">
      <w:start w:val="1"/>
      <w:numFmt w:val="decimal"/>
      <w:suff w:val="tab"/>
      <w:lvlText w:val="%8."/>
      <w:lvlJc w:val="left"/>
      <w:pPr>
        <w:ind w:hanging="360" w:left="3240"/>
      </w:pPr>
      <w:rPr/>
    </w:lvl>
    <w:lvl w:ilvl="8">
      <w:start w:val="1"/>
      <w:numFmt w:val="decimal"/>
      <w:suff w:val="tab"/>
      <w:lvlText w:val="%9."/>
      <w:lvlJc w:val="left"/>
      <w:pPr>
        <w:ind w:hanging="360" w:left="3600"/>
      </w:pPr>
      <w:rPr/>
    </w:lvl>
  </w:abstractNum>
  <w:abstractNum w:abstractNumId="7">
    <w:nsid w:val="2BC25F2C"/>
    <w:multiLevelType w:val="multilevel"/>
    <w:lvl w:ilvl="0">
      <w:start w:val="3"/>
      <w:numFmt w:val="decimal"/>
      <w:suff w:val="tab"/>
      <w:lvlText w:val="%1."/>
      <w:lvlJc w:val="left"/>
      <w:pPr>
        <w:ind w:hanging="450" w:left="450"/>
      </w:pPr>
      <w:rPr/>
    </w:lvl>
    <w:lvl w:ilvl="1">
      <w:start w:val="1"/>
      <w:numFmt w:val="decimal"/>
      <w:suff w:val="tab"/>
      <w:lvlText w:val="%1.%2."/>
      <w:lvlJc w:val="left"/>
      <w:pPr>
        <w:ind w:hanging="720" w:left="720"/>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800" w:left="180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abstractNum w:abstractNumId="8">
    <w:nsid w:val="2C8760F4"/>
    <w:multiLevelType w:val="hybridMultilevel"/>
    <w:lvl w:ilvl="0">
      <w:start w:val="1"/>
      <w:numFmt w:val="bullet"/>
      <w:suff w:val="tab"/>
      <w:lvlText w:val="•"/>
      <w:lvlJc w:val="left"/>
      <w:pPr>
        <w:ind w:hanging="360" w:left="720"/>
      </w:pPr>
      <w:rPr>
        <w:rFonts w:ascii="OpenSymbol" w:hAnsi="OpenSymbol"/>
      </w:rPr>
    </w:lvl>
    <w:lvl w:ilvl="1">
      <w:start w:val="1"/>
      <w:numFmt w:val="bullet"/>
      <w:suff w:val="tab"/>
      <w:lvlText w:val="◦"/>
      <w:lvlJc w:val="left"/>
      <w:pPr>
        <w:ind w:hanging="360" w:left="1080"/>
      </w:pPr>
      <w:rPr>
        <w:rFonts w:ascii="OpenSymbol" w:hAnsi="OpenSymbol"/>
      </w:rPr>
    </w:lvl>
    <w:lvl w:ilvl="2">
      <w:start w:val="1"/>
      <w:numFmt w:val="bullet"/>
      <w:suff w:val="tab"/>
      <w:lvlText w:val="▪"/>
      <w:lvlJc w:val="left"/>
      <w:pPr>
        <w:ind w:hanging="360" w:left="1440"/>
      </w:pPr>
      <w:rPr>
        <w:rFonts w:ascii="OpenSymbol" w:hAnsi="OpenSymbol"/>
      </w:rPr>
    </w:lvl>
    <w:lvl w:ilvl="3">
      <w:start w:val="1"/>
      <w:numFmt w:val="bullet"/>
      <w:suff w:val="tab"/>
      <w:lvlText w:val="•"/>
      <w:lvlJc w:val="left"/>
      <w:pPr>
        <w:ind w:hanging="360" w:left="1800"/>
      </w:pPr>
      <w:rPr>
        <w:rFonts w:ascii="OpenSymbol" w:hAnsi="OpenSymbol"/>
      </w:rPr>
    </w:lvl>
    <w:lvl w:ilvl="4">
      <w:start w:val="1"/>
      <w:numFmt w:val="bullet"/>
      <w:suff w:val="tab"/>
      <w:lvlText w:val="◦"/>
      <w:lvlJc w:val="left"/>
      <w:pPr>
        <w:ind w:hanging="360" w:left="2160"/>
      </w:pPr>
      <w:rPr>
        <w:rFonts w:ascii="OpenSymbol" w:hAnsi="OpenSymbol"/>
      </w:rPr>
    </w:lvl>
    <w:lvl w:ilvl="5">
      <w:start w:val="1"/>
      <w:numFmt w:val="bullet"/>
      <w:suff w:val="tab"/>
      <w:lvlText w:val="▪"/>
      <w:lvlJc w:val="left"/>
      <w:pPr>
        <w:ind w:hanging="360" w:left="2520"/>
      </w:pPr>
      <w:rPr>
        <w:rFonts w:ascii="OpenSymbol" w:hAnsi="OpenSymbol"/>
      </w:rPr>
    </w:lvl>
    <w:lvl w:ilvl="6">
      <w:start w:val="1"/>
      <w:numFmt w:val="bullet"/>
      <w:suff w:val="tab"/>
      <w:lvlText w:val="•"/>
      <w:lvlJc w:val="left"/>
      <w:pPr>
        <w:ind w:hanging="360" w:left="2880"/>
      </w:pPr>
      <w:rPr>
        <w:rFonts w:ascii="OpenSymbol" w:hAnsi="OpenSymbol"/>
      </w:rPr>
    </w:lvl>
    <w:lvl w:ilvl="7">
      <w:start w:val="1"/>
      <w:numFmt w:val="bullet"/>
      <w:suff w:val="tab"/>
      <w:lvlText w:val="◦"/>
      <w:lvlJc w:val="left"/>
      <w:pPr>
        <w:ind w:hanging="360" w:left="3240"/>
      </w:pPr>
      <w:rPr>
        <w:rFonts w:ascii="OpenSymbol" w:hAnsi="OpenSymbol"/>
      </w:rPr>
    </w:lvl>
    <w:lvl w:ilvl="8">
      <w:start w:val="1"/>
      <w:numFmt w:val="bullet"/>
      <w:suff w:val="tab"/>
      <w:lvlText w:val="▪"/>
      <w:lvlJc w:val="left"/>
      <w:pPr>
        <w:ind w:hanging="360" w:left="3600"/>
      </w:pPr>
      <w:rPr>
        <w:rFonts w:ascii="OpenSymbol" w:hAnsi="OpenSymbol"/>
      </w:rPr>
    </w:lvl>
  </w:abstractNum>
  <w:abstractNum w:abstractNumId="9">
    <w:nsid w:val="3643677F"/>
    <w:multiLevelType w:val="multilevel"/>
    <w:lvl w:ilvl="0">
      <w:start w:val="2"/>
      <w:numFmt w:val="decimal"/>
      <w:suff w:val="tab"/>
      <w:lvlText w:val="%1."/>
      <w:lvlJc w:val="left"/>
      <w:pPr>
        <w:ind w:hanging="450" w:left="450"/>
      </w:pPr>
      <w:rPr/>
    </w:lvl>
    <w:lvl w:ilvl="1">
      <w:start w:val="1"/>
      <w:numFmt w:val="decimal"/>
      <w:suff w:val="tab"/>
      <w:lvlText w:val="%1.%2."/>
      <w:lvlJc w:val="left"/>
      <w:pPr>
        <w:ind w:hanging="720" w:left="720"/>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800" w:left="180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abstractNum w:abstractNumId="10">
    <w:nsid w:val="3C0130D7"/>
    <w:multiLevelType w:val="hybridMultilevel"/>
    <w:lvl w:ilvl="0">
      <w:start w:val="1"/>
      <w:numFmt w:val="bullet"/>
      <w:suff w:val="tab"/>
      <w:lvlText w:val="•"/>
      <w:lvlJc w:val="left"/>
      <w:pPr>
        <w:ind w:hanging="360" w:left="720"/>
      </w:pPr>
      <w:rPr>
        <w:rFonts w:ascii="OpenSymbol" w:hAnsi="OpenSymbol"/>
      </w:rPr>
    </w:lvl>
    <w:lvl w:ilvl="1">
      <w:start w:val="1"/>
      <w:numFmt w:val="bullet"/>
      <w:suff w:val="tab"/>
      <w:lvlText w:val="◦"/>
      <w:lvlJc w:val="left"/>
      <w:pPr>
        <w:ind w:hanging="360" w:left="1080"/>
      </w:pPr>
      <w:rPr>
        <w:rFonts w:ascii="OpenSymbol" w:hAnsi="OpenSymbol"/>
      </w:rPr>
    </w:lvl>
    <w:lvl w:ilvl="2">
      <w:start w:val="1"/>
      <w:numFmt w:val="bullet"/>
      <w:suff w:val="tab"/>
      <w:lvlText w:val="▪"/>
      <w:lvlJc w:val="left"/>
      <w:pPr>
        <w:ind w:hanging="360" w:left="1440"/>
      </w:pPr>
      <w:rPr>
        <w:rFonts w:ascii="OpenSymbol" w:hAnsi="OpenSymbol"/>
      </w:rPr>
    </w:lvl>
    <w:lvl w:ilvl="3">
      <w:start w:val="1"/>
      <w:numFmt w:val="bullet"/>
      <w:suff w:val="tab"/>
      <w:lvlText w:val="•"/>
      <w:lvlJc w:val="left"/>
      <w:pPr>
        <w:ind w:hanging="360" w:left="1800"/>
      </w:pPr>
      <w:rPr>
        <w:rFonts w:ascii="OpenSymbol" w:hAnsi="OpenSymbol"/>
      </w:rPr>
    </w:lvl>
    <w:lvl w:ilvl="4">
      <w:start w:val="1"/>
      <w:numFmt w:val="bullet"/>
      <w:suff w:val="tab"/>
      <w:lvlText w:val="◦"/>
      <w:lvlJc w:val="left"/>
      <w:pPr>
        <w:ind w:hanging="360" w:left="2160"/>
      </w:pPr>
      <w:rPr>
        <w:rFonts w:ascii="OpenSymbol" w:hAnsi="OpenSymbol"/>
      </w:rPr>
    </w:lvl>
    <w:lvl w:ilvl="5">
      <w:start w:val="1"/>
      <w:numFmt w:val="bullet"/>
      <w:suff w:val="tab"/>
      <w:lvlText w:val="▪"/>
      <w:lvlJc w:val="left"/>
      <w:pPr>
        <w:ind w:hanging="360" w:left="2520"/>
      </w:pPr>
      <w:rPr>
        <w:rFonts w:ascii="OpenSymbol" w:hAnsi="OpenSymbol"/>
      </w:rPr>
    </w:lvl>
    <w:lvl w:ilvl="6">
      <w:start w:val="1"/>
      <w:numFmt w:val="bullet"/>
      <w:suff w:val="tab"/>
      <w:lvlText w:val="•"/>
      <w:lvlJc w:val="left"/>
      <w:pPr>
        <w:ind w:hanging="360" w:left="2880"/>
      </w:pPr>
      <w:rPr>
        <w:rFonts w:ascii="OpenSymbol" w:hAnsi="OpenSymbol"/>
      </w:rPr>
    </w:lvl>
    <w:lvl w:ilvl="7">
      <w:start w:val="1"/>
      <w:numFmt w:val="bullet"/>
      <w:suff w:val="tab"/>
      <w:lvlText w:val="◦"/>
      <w:lvlJc w:val="left"/>
      <w:pPr>
        <w:ind w:hanging="360" w:left="3240"/>
      </w:pPr>
      <w:rPr>
        <w:rFonts w:ascii="OpenSymbol" w:hAnsi="OpenSymbol"/>
      </w:rPr>
    </w:lvl>
    <w:lvl w:ilvl="8">
      <w:start w:val="1"/>
      <w:numFmt w:val="bullet"/>
      <w:suff w:val="tab"/>
      <w:lvlText w:val="▪"/>
      <w:lvlJc w:val="left"/>
      <w:pPr>
        <w:ind w:hanging="360" w:left="3600"/>
      </w:pPr>
      <w:rPr>
        <w:rFonts w:ascii="OpenSymbol" w:hAnsi="OpenSymbol"/>
      </w:rPr>
    </w:lvl>
  </w:abstractNum>
  <w:abstractNum w:abstractNumId="11">
    <w:nsid w:val="42B278DB"/>
    <w:multiLevelType w:val="hybridMultilevel"/>
    <w:lvl w:ilvl="0">
      <w:start w:val="1"/>
      <w:numFmt w:val="bullet"/>
      <w:suff w:val="tab"/>
      <w:lvlText w:val="•"/>
      <w:lvlJc w:val="left"/>
      <w:pPr>
        <w:ind w:hanging="360" w:left="720"/>
      </w:pPr>
      <w:rPr>
        <w:rFonts w:ascii="OpenSymbol" w:hAnsi="OpenSymbol"/>
      </w:rPr>
    </w:lvl>
    <w:lvl w:ilvl="1">
      <w:start w:val="1"/>
      <w:numFmt w:val="bullet"/>
      <w:suff w:val="tab"/>
      <w:lvlText w:val="◦"/>
      <w:lvlJc w:val="left"/>
      <w:pPr>
        <w:ind w:hanging="360" w:left="1080"/>
      </w:pPr>
      <w:rPr>
        <w:rFonts w:ascii="OpenSymbol" w:hAnsi="OpenSymbol"/>
      </w:rPr>
    </w:lvl>
    <w:lvl w:ilvl="2">
      <w:start w:val="1"/>
      <w:numFmt w:val="bullet"/>
      <w:suff w:val="tab"/>
      <w:lvlText w:val="▪"/>
      <w:lvlJc w:val="left"/>
      <w:pPr>
        <w:ind w:hanging="360" w:left="1440"/>
      </w:pPr>
      <w:rPr>
        <w:rFonts w:ascii="OpenSymbol" w:hAnsi="OpenSymbol"/>
      </w:rPr>
    </w:lvl>
    <w:lvl w:ilvl="3">
      <w:start w:val="1"/>
      <w:numFmt w:val="bullet"/>
      <w:suff w:val="tab"/>
      <w:lvlText w:val="•"/>
      <w:lvlJc w:val="left"/>
      <w:pPr>
        <w:ind w:hanging="360" w:left="1800"/>
      </w:pPr>
      <w:rPr>
        <w:rFonts w:ascii="OpenSymbol" w:hAnsi="OpenSymbol"/>
      </w:rPr>
    </w:lvl>
    <w:lvl w:ilvl="4">
      <w:start w:val="1"/>
      <w:numFmt w:val="bullet"/>
      <w:suff w:val="tab"/>
      <w:lvlText w:val="◦"/>
      <w:lvlJc w:val="left"/>
      <w:pPr>
        <w:ind w:hanging="360" w:left="2160"/>
      </w:pPr>
      <w:rPr>
        <w:rFonts w:ascii="OpenSymbol" w:hAnsi="OpenSymbol"/>
      </w:rPr>
    </w:lvl>
    <w:lvl w:ilvl="5">
      <w:start w:val="1"/>
      <w:numFmt w:val="bullet"/>
      <w:suff w:val="tab"/>
      <w:lvlText w:val="▪"/>
      <w:lvlJc w:val="left"/>
      <w:pPr>
        <w:ind w:hanging="360" w:left="2520"/>
      </w:pPr>
      <w:rPr>
        <w:rFonts w:ascii="OpenSymbol" w:hAnsi="OpenSymbol"/>
      </w:rPr>
    </w:lvl>
    <w:lvl w:ilvl="6">
      <w:start w:val="1"/>
      <w:numFmt w:val="bullet"/>
      <w:suff w:val="tab"/>
      <w:lvlText w:val="•"/>
      <w:lvlJc w:val="left"/>
      <w:pPr>
        <w:ind w:hanging="360" w:left="2880"/>
      </w:pPr>
      <w:rPr>
        <w:rFonts w:ascii="OpenSymbol" w:hAnsi="OpenSymbol"/>
      </w:rPr>
    </w:lvl>
    <w:lvl w:ilvl="7">
      <w:start w:val="1"/>
      <w:numFmt w:val="bullet"/>
      <w:suff w:val="tab"/>
      <w:lvlText w:val="◦"/>
      <w:lvlJc w:val="left"/>
      <w:pPr>
        <w:ind w:hanging="360" w:left="3240"/>
      </w:pPr>
      <w:rPr>
        <w:rFonts w:ascii="OpenSymbol" w:hAnsi="OpenSymbol"/>
      </w:rPr>
    </w:lvl>
    <w:lvl w:ilvl="8">
      <w:start w:val="1"/>
      <w:numFmt w:val="bullet"/>
      <w:suff w:val="tab"/>
      <w:lvlText w:val="▪"/>
      <w:lvlJc w:val="left"/>
      <w:pPr>
        <w:ind w:hanging="360" w:left="3600"/>
      </w:pPr>
      <w:rPr>
        <w:rFonts w:ascii="OpenSymbol" w:hAnsi="OpenSymbol"/>
      </w:rPr>
    </w:lvl>
  </w:abstractNum>
  <w:abstractNum w:abstractNumId="12">
    <w:nsid w:val="43D46E79"/>
    <w:multiLevelType w:val="hybridMultilevel"/>
    <w:lvl w:ilvl="0" w:tplc="04190001">
      <w:start w:val="1"/>
      <w:numFmt w:val="bullet"/>
      <w:suff w:val="tab"/>
      <w:lvlText w:val=""/>
      <w:lvlJc w:val="left"/>
      <w:pPr>
        <w:ind w:hanging="360" w:left="1080"/>
      </w:pPr>
      <w:rPr>
        <w:rFonts w:ascii="Symbol" w:hAnsi="Symbol"/>
      </w:rPr>
    </w:lvl>
    <w:lvl w:ilvl="1" w:tplc="04190003">
      <w:start w:val="1"/>
      <w:numFmt w:val="bullet"/>
      <w:suff w:val="tab"/>
      <w:lvlText w:val="o"/>
      <w:lvlJc w:val="left"/>
      <w:pPr>
        <w:ind w:hanging="360" w:left="1800"/>
      </w:pPr>
      <w:rPr>
        <w:rFonts w:ascii="Courier New" w:hAnsi="Courier New"/>
      </w:rPr>
    </w:lvl>
    <w:lvl w:ilvl="2" w:tplc="04190005">
      <w:start w:val="1"/>
      <w:numFmt w:val="bullet"/>
      <w:suff w:val="tab"/>
      <w:lvlText w:val=""/>
      <w:lvlJc w:val="left"/>
      <w:pPr>
        <w:ind w:hanging="360" w:left="2520"/>
      </w:pPr>
      <w:rPr>
        <w:rFonts w:ascii="Wingdings" w:hAnsi="Wingdings"/>
      </w:rPr>
    </w:lvl>
    <w:lvl w:ilvl="3" w:tplc="04190001">
      <w:start w:val="1"/>
      <w:numFmt w:val="bullet"/>
      <w:suff w:val="tab"/>
      <w:lvlText w:val=""/>
      <w:lvlJc w:val="left"/>
      <w:pPr>
        <w:ind w:hanging="360" w:left="3240"/>
      </w:pPr>
      <w:rPr>
        <w:rFonts w:ascii="Symbol" w:hAnsi="Symbol"/>
      </w:rPr>
    </w:lvl>
    <w:lvl w:ilvl="4" w:tplc="04190003">
      <w:start w:val="1"/>
      <w:numFmt w:val="bullet"/>
      <w:suff w:val="tab"/>
      <w:lvlText w:val="o"/>
      <w:lvlJc w:val="left"/>
      <w:pPr>
        <w:ind w:hanging="360" w:left="3960"/>
      </w:pPr>
      <w:rPr>
        <w:rFonts w:ascii="Courier New" w:hAnsi="Courier New"/>
      </w:rPr>
    </w:lvl>
    <w:lvl w:ilvl="5" w:tplc="04190005">
      <w:start w:val="1"/>
      <w:numFmt w:val="bullet"/>
      <w:suff w:val="tab"/>
      <w:lvlText w:val=""/>
      <w:lvlJc w:val="left"/>
      <w:pPr>
        <w:ind w:hanging="360" w:left="4680"/>
      </w:pPr>
      <w:rPr>
        <w:rFonts w:ascii="Wingdings" w:hAnsi="Wingdings"/>
      </w:rPr>
    </w:lvl>
    <w:lvl w:ilvl="6" w:tplc="04190001">
      <w:start w:val="1"/>
      <w:numFmt w:val="bullet"/>
      <w:suff w:val="tab"/>
      <w:lvlText w:val=""/>
      <w:lvlJc w:val="left"/>
      <w:pPr>
        <w:ind w:hanging="360" w:left="5400"/>
      </w:pPr>
      <w:rPr>
        <w:rFonts w:ascii="Symbol" w:hAnsi="Symbol"/>
      </w:rPr>
    </w:lvl>
    <w:lvl w:ilvl="7" w:tplc="04190003">
      <w:start w:val="1"/>
      <w:numFmt w:val="bullet"/>
      <w:suff w:val="tab"/>
      <w:lvlText w:val="o"/>
      <w:lvlJc w:val="left"/>
      <w:pPr>
        <w:ind w:hanging="360" w:left="6120"/>
      </w:pPr>
      <w:rPr>
        <w:rFonts w:ascii="Courier New" w:hAnsi="Courier New"/>
      </w:rPr>
    </w:lvl>
    <w:lvl w:ilvl="8" w:tplc="04190005">
      <w:start w:val="1"/>
      <w:numFmt w:val="bullet"/>
      <w:suff w:val="tab"/>
      <w:lvlText w:val=""/>
      <w:lvlJc w:val="left"/>
      <w:pPr>
        <w:ind w:hanging="360" w:left="6840"/>
      </w:pPr>
      <w:rPr>
        <w:rFonts w:ascii="Wingdings" w:hAnsi="Wingdings"/>
      </w:rPr>
    </w:lvl>
  </w:abstractNum>
  <w:abstractNum w:abstractNumId="13">
    <w:nsid w:val="5DF1201C"/>
    <w:multiLevelType w:val="hybridMultilevel"/>
    <w:lvl w:ilvl="0" w:tplc="04190001">
      <w:start w:val="1"/>
      <w:numFmt w:val="bullet"/>
      <w:suff w:val="tab"/>
      <w:lvlText w:val=""/>
      <w:lvlJc w:val="left"/>
      <w:pPr>
        <w:ind w:hanging="360" w:left="1080"/>
      </w:pPr>
      <w:rPr>
        <w:rFonts w:ascii="Symbol" w:hAnsi="Symbol"/>
      </w:rPr>
    </w:lvl>
    <w:lvl w:ilvl="1" w:tplc="04190003">
      <w:start w:val="1"/>
      <w:numFmt w:val="bullet"/>
      <w:suff w:val="tab"/>
      <w:lvlText w:val="o"/>
      <w:lvlJc w:val="left"/>
      <w:pPr>
        <w:ind w:hanging="360" w:left="1800"/>
      </w:pPr>
      <w:rPr>
        <w:rFonts w:ascii="Courier New" w:hAnsi="Courier New"/>
      </w:rPr>
    </w:lvl>
    <w:lvl w:ilvl="2" w:tplc="04190001">
      <w:start w:val="1"/>
      <w:numFmt w:val="bullet"/>
      <w:suff w:val="tab"/>
      <w:lvlText w:val=""/>
      <w:lvlJc w:val="left"/>
      <w:pPr>
        <w:ind w:hanging="360" w:left="2520"/>
      </w:pPr>
      <w:rPr>
        <w:rFonts w:ascii="Symbol" w:hAnsi="Symbol"/>
      </w:rPr>
    </w:lvl>
    <w:lvl w:ilvl="3" w:tplc="04190001">
      <w:start w:val="1"/>
      <w:numFmt w:val="bullet"/>
      <w:suff w:val="tab"/>
      <w:lvlText w:val=""/>
      <w:lvlJc w:val="left"/>
      <w:pPr>
        <w:ind w:hanging="360" w:left="3240"/>
      </w:pPr>
      <w:rPr>
        <w:rFonts w:ascii="Symbol" w:hAnsi="Symbol"/>
      </w:rPr>
    </w:lvl>
    <w:lvl w:ilvl="4" w:tplc="04190003">
      <w:start w:val="1"/>
      <w:numFmt w:val="bullet"/>
      <w:suff w:val="tab"/>
      <w:lvlText w:val="o"/>
      <w:lvlJc w:val="left"/>
      <w:pPr>
        <w:ind w:hanging="360" w:left="3960"/>
      </w:pPr>
      <w:rPr>
        <w:rFonts w:ascii="Courier New" w:hAnsi="Courier New"/>
      </w:rPr>
    </w:lvl>
    <w:lvl w:ilvl="5" w:tplc="04190005">
      <w:start w:val="1"/>
      <w:numFmt w:val="bullet"/>
      <w:suff w:val="tab"/>
      <w:lvlText w:val=""/>
      <w:lvlJc w:val="left"/>
      <w:pPr>
        <w:ind w:hanging="360" w:left="4680"/>
      </w:pPr>
      <w:rPr>
        <w:rFonts w:ascii="Wingdings" w:hAnsi="Wingdings"/>
      </w:rPr>
    </w:lvl>
    <w:lvl w:ilvl="6" w:tplc="04190001">
      <w:start w:val="1"/>
      <w:numFmt w:val="bullet"/>
      <w:suff w:val="tab"/>
      <w:lvlText w:val=""/>
      <w:lvlJc w:val="left"/>
      <w:pPr>
        <w:ind w:hanging="360" w:left="5400"/>
      </w:pPr>
      <w:rPr>
        <w:rFonts w:ascii="Symbol" w:hAnsi="Symbol"/>
      </w:rPr>
    </w:lvl>
    <w:lvl w:ilvl="7" w:tplc="04190003">
      <w:start w:val="1"/>
      <w:numFmt w:val="bullet"/>
      <w:suff w:val="tab"/>
      <w:lvlText w:val="o"/>
      <w:lvlJc w:val="left"/>
      <w:pPr>
        <w:ind w:hanging="360" w:left="6120"/>
      </w:pPr>
      <w:rPr>
        <w:rFonts w:ascii="Courier New" w:hAnsi="Courier New"/>
      </w:rPr>
    </w:lvl>
    <w:lvl w:ilvl="8" w:tplc="04190005">
      <w:start w:val="1"/>
      <w:numFmt w:val="bullet"/>
      <w:suff w:val="tab"/>
      <w:lvlText w:val=""/>
      <w:lvlJc w:val="left"/>
      <w:pPr>
        <w:ind w:hanging="360" w:left="6840"/>
      </w:pPr>
      <w:rPr>
        <w:rFonts w:ascii="Wingdings" w:hAnsi="Wingdings"/>
      </w:rPr>
    </w:lvl>
  </w:abstractNum>
  <w:abstractNum w:abstractNumId="14">
    <w:nsid w:val="635A40BA"/>
    <w:multiLevelType w:val="hybridMultilevel"/>
    <w:lvl w:ilvl="0">
      <w:start w:val="1"/>
      <w:numFmt w:val="bullet"/>
      <w:suff w:val="tab"/>
      <w:lvlText w:val="•"/>
      <w:lvlJc w:val="left"/>
      <w:pPr>
        <w:ind w:hanging="360" w:left="720"/>
      </w:pPr>
      <w:rPr>
        <w:rFonts w:ascii="OpenSymbol" w:hAnsi="OpenSymbol"/>
      </w:rPr>
    </w:lvl>
    <w:lvl w:ilvl="1">
      <w:start w:val="1"/>
      <w:numFmt w:val="bullet"/>
      <w:suff w:val="tab"/>
      <w:lvlText w:val="◦"/>
      <w:lvlJc w:val="left"/>
      <w:pPr>
        <w:ind w:hanging="360" w:left="1080"/>
      </w:pPr>
      <w:rPr>
        <w:rFonts w:ascii="OpenSymbol" w:hAnsi="OpenSymbol"/>
      </w:rPr>
    </w:lvl>
    <w:lvl w:ilvl="2">
      <w:start w:val="1"/>
      <w:numFmt w:val="bullet"/>
      <w:suff w:val="tab"/>
      <w:lvlText w:val="▪"/>
      <w:lvlJc w:val="left"/>
      <w:pPr>
        <w:ind w:hanging="360" w:left="1440"/>
      </w:pPr>
      <w:rPr>
        <w:rFonts w:ascii="OpenSymbol" w:hAnsi="OpenSymbol"/>
      </w:rPr>
    </w:lvl>
    <w:lvl w:ilvl="3">
      <w:start w:val="1"/>
      <w:numFmt w:val="bullet"/>
      <w:suff w:val="tab"/>
      <w:lvlText w:val="•"/>
      <w:lvlJc w:val="left"/>
      <w:pPr>
        <w:ind w:hanging="360" w:left="1800"/>
      </w:pPr>
      <w:rPr>
        <w:rFonts w:ascii="OpenSymbol" w:hAnsi="OpenSymbol"/>
      </w:rPr>
    </w:lvl>
    <w:lvl w:ilvl="4">
      <w:start w:val="1"/>
      <w:numFmt w:val="bullet"/>
      <w:suff w:val="tab"/>
      <w:lvlText w:val="◦"/>
      <w:lvlJc w:val="left"/>
      <w:pPr>
        <w:ind w:hanging="360" w:left="2160"/>
      </w:pPr>
      <w:rPr>
        <w:rFonts w:ascii="OpenSymbol" w:hAnsi="OpenSymbol"/>
      </w:rPr>
    </w:lvl>
    <w:lvl w:ilvl="5">
      <w:start w:val="1"/>
      <w:numFmt w:val="bullet"/>
      <w:suff w:val="tab"/>
      <w:lvlText w:val="▪"/>
      <w:lvlJc w:val="left"/>
      <w:pPr>
        <w:ind w:hanging="360" w:left="2520"/>
      </w:pPr>
      <w:rPr>
        <w:rFonts w:ascii="OpenSymbol" w:hAnsi="OpenSymbol"/>
      </w:rPr>
    </w:lvl>
    <w:lvl w:ilvl="6">
      <w:start w:val="1"/>
      <w:numFmt w:val="bullet"/>
      <w:suff w:val="tab"/>
      <w:lvlText w:val="•"/>
      <w:lvlJc w:val="left"/>
      <w:pPr>
        <w:ind w:hanging="360" w:left="2880"/>
      </w:pPr>
      <w:rPr>
        <w:rFonts w:ascii="OpenSymbol" w:hAnsi="OpenSymbol"/>
      </w:rPr>
    </w:lvl>
    <w:lvl w:ilvl="7">
      <w:start w:val="1"/>
      <w:numFmt w:val="bullet"/>
      <w:suff w:val="tab"/>
      <w:lvlText w:val="◦"/>
      <w:lvlJc w:val="left"/>
      <w:pPr>
        <w:ind w:hanging="360" w:left="3240"/>
      </w:pPr>
      <w:rPr>
        <w:rFonts w:ascii="OpenSymbol" w:hAnsi="OpenSymbol"/>
      </w:rPr>
    </w:lvl>
    <w:lvl w:ilvl="8">
      <w:start w:val="1"/>
      <w:numFmt w:val="bullet"/>
      <w:suff w:val="tab"/>
      <w:lvlText w:val="▪"/>
      <w:lvlJc w:val="left"/>
      <w:pPr>
        <w:ind w:hanging="360" w:left="3600"/>
      </w:pPr>
      <w:rPr>
        <w:rFonts w:ascii="OpenSymbol" w:hAnsi="OpenSymbol"/>
      </w:rPr>
    </w:lvl>
  </w:abstractNum>
  <w:abstractNum w:abstractNumId="15">
    <w:nsid w:val="72527218"/>
    <w:multiLevelType w:val="hybridMultilevel"/>
    <w:lvl w:ilvl="0" w:tplc="04190001">
      <w:start w:val="1"/>
      <w:numFmt w:val="bullet"/>
      <w:suff w:val="tab"/>
      <w:lvlText w:val=""/>
      <w:lvlJc w:val="left"/>
      <w:pPr>
        <w:ind w:hanging="360" w:left="1080"/>
      </w:pPr>
      <w:rPr>
        <w:rFonts w:ascii="Symbol" w:hAnsi="Symbol"/>
      </w:rPr>
    </w:lvl>
    <w:lvl w:ilvl="1" w:tplc="04190003">
      <w:start w:val="1"/>
      <w:numFmt w:val="bullet"/>
      <w:suff w:val="tab"/>
      <w:lvlText w:val="o"/>
      <w:lvlJc w:val="left"/>
      <w:pPr>
        <w:ind w:hanging="360" w:left="1800"/>
      </w:pPr>
      <w:rPr>
        <w:rFonts w:ascii="Courier New" w:hAnsi="Courier New"/>
      </w:rPr>
    </w:lvl>
    <w:lvl w:ilvl="2" w:tplc="04190005">
      <w:start w:val="1"/>
      <w:numFmt w:val="bullet"/>
      <w:suff w:val="tab"/>
      <w:lvlText w:val=""/>
      <w:lvlJc w:val="left"/>
      <w:pPr>
        <w:ind w:hanging="360" w:left="2520"/>
      </w:pPr>
      <w:rPr>
        <w:rFonts w:ascii="Wingdings" w:hAnsi="Wingdings"/>
      </w:rPr>
    </w:lvl>
    <w:lvl w:ilvl="3" w:tplc="04190001">
      <w:start w:val="1"/>
      <w:numFmt w:val="bullet"/>
      <w:suff w:val="tab"/>
      <w:lvlText w:val=""/>
      <w:lvlJc w:val="left"/>
      <w:pPr>
        <w:ind w:hanging="360" w:left="3240"/>
      </w:pPr>
      <w:rPr>
        <w:rFonts w:ascii="Symbol" w:hAnsi="Symbol"/>
      </w:rPr>
    </w:lvl>
    <w:lvl w:ilvl="4" w:tplc="04190003">
      <w:start w:val="1"/>
      <w:numFmt w:val="bullet"/>
      <w:suff w:val="tab"/>
      <w:lvlText w:val="o"/>
      <w:lvlJc w:val="left"/>
      <w:pPr>
        <w:ind w:hanging="360" w:left="3960"/>
      </w:pPr>
      <w:rPr>
        <w:rFonts w:ascii="Courier New" w:hAnsi="Courier New"/>
      </w:rPr>
    </w:lvl>
    <w:lvl w:ilvl="5" w:tplc="04190005">
      <w:start w:val="1"/>
      <w:numFmt w:val="bullet"/>
      <w:suff w:val="tab"/>
      <w:lvlText w:val=""/>
      <w:lvlJc w:val="left"/>
      <w:pPr>
        <w:ind w:hanging="360" w:left="4680"/>
      </w:pPr>
      <w:rPr>
        <w:rFonts w:ascii="Wingdings" w:hAnsi="Wingdings"/>
      </w:rPr>
    </w:lvl>
    <w:lvl w:ilvl="6" w:tplc="04190001">
      <w:start w:val="1"/>
      <w:numFmt w:val="bullet"/>
      <w:suff w:val="tab"/>
      <w:lvlText w:val=""/>
      <w:lvlJc w:val="left"/>
      <w:pPr>
        <w:ind w:hanging="360" w:left="5400"/>
      </w:pPr>
      <w:rPr>
        <w:rFonts w:ascii="Symbol" w:hAnsi="Symbol"/>
      </w:rPr>
    </w:lvl>
    <w:lvl w:ilvl="7" w:tplc="04190003">
      <w:start w:val="1"/>
      <w:numFmt w:val="bullet"/>
      <w:suff w:val="tab"/>
      <w:lvlText w:val="o"/>
      <w:lvlJc w:val="left"/>
      <w:pPr>
        <w:ind w:hanging="360" w:left="6120"/>
      </w:pPr>
      <w:rPr>
        <w:rFonts w:ascii="Courier New" w:hAnsi="Courier New"/>
      </w:rPr>
    </w:lvl>
    <w:lvl w:ilvl="8" w:tplc="04190005">
      <w:start w:val="1"/>
      <w:numFmt w:val="bullet"/>
      <w:suff w:val="tab"/>
      <w:lvlText w:val=""/>
      <w:lvlJc w:val="left"/>
      <w:pPr>
        <w:ind w:hanging="360" w:left="6840"/>
      </w:pPr>
      <w:rPr>
        <w:rFonts w:ascii="Wingdings" w:hAnsi="Wingdings"/>
      </w:rPr>
    </w:lvl>
  </w:abstractNum>
  <w:abstractNum w:abstractNumId="16">
    <w:nsid w:val="77582D7F"/>
    <w:multiLevelType w:val="multilevel"/>
    <w:lvl w:ilvl="0">
      <w:start w:val="1"/>
      <w:numFmt w:val="decimal"/>
      <w:suff w:val="tab"/>
      <w:lvlText w:val="%1."/>
      <w:lvlJc w:val="left"/>
      <w:pPr>
        <w:ind w:hanging="360" w:left="720"/>
      </w:pPr>
      <w:rPr/>
    </w:lvl>
    <w:lvl w:ilvl="1">
      <w:start w:val="1"/>
      <w:numFmt w:val="decimal"/>
      <w:suff w:val="tab"/>
      <w:lvlText w:val="%2."/>
      <w:lvlJc w:val="left"/>
      <w:pPr>
        <w:ind w:hanging="360" w:left="1080"/>
      </w:pPr>
      <w:rPr/>
    </w:lvl>
    <w:lvl w:ilvl="2">
      <w:start w:val="1"/>
      <w:numFmt w:val="decimal"/>
      <w:suff w:val="tab"/>
      <w:lvlText w:val="%3."/>
      <w:lvlJc w:val="left"/>
      <w:pPr>
        <w:ind w:hanging="360" w:left="1440"/>
      </w:pPr>
      <w:rPr/>
    </w:lvl>
    <w:lvl w:ilvl="3">
      <w:start w:val="1"/>
      <w:numFmt w:val="decimal"/>
      <w:suff w:val="tab"/>
      <w:lvlText w:val="%4."/>
      <w:lvlJc w:val="left"/>
      <w:pPr>
        <w:ind w:hanging="360" w:left="1800"/>
      </w:pPr>
      <w:rPr/>
    </w:lvl>
    <w:lvl w:ilvl="4">
      <w:start w:val="1"/>
      <w:numFmt w:val="decimal"/>
      <w:suff w:val="tab"/>
      <w:lvlText w:val="%5."/>
      <w:lvlJc w:val="left"/>
      <w:pPr>
        <w:ind w:hanging="360" w:left="2160"/>
      </w:pPr>
      <w:rPr/>
    </w:lvl>
    <w:lvl w:ilvl="5">
      <w:start w:val="1"/>
      <w:numFmt w:val="decimal"/>
      <w:suff w:val="tab"/>
      <w:lvlText w:val="%6."/>
      <w:lvlJc w:val="left"/>
      <w:pPr>
        <w:ind w:hanging="360" w:left="2520"/>
      </w:pPr>
      <w:rPr/>
    </w:lvl>
    <w:lvl w:ilvl="6">
      <w:start w:val="1"/>
      <w:numFmt w:val="decimal"/>
      <w:suff w:val="tab"/>
      <w:lvlText w:val="%7."/>
      <w:lvlJc w:val="left"/>
      <w:pPr>
        <w:ind w:hanging="360" w:left="2880"/>
      </w:pPr>
      <w:rPr/>
    </w:lvl>
    <w:lvl w:ilvl="7">
      <w:start w:val="1"/>
      <w:numFmt w:val="decimal"/>
      <w:suff w:val="tab"/>
      <w:lvlText w:val="%8."/>
      <w:lvlJc w:val="left"/>
      <w:pPr>
        <w:ind w:hanging="360" w:left="3240"/>
      </w:pPr>
      <w:rPr/>
    </w:lvl>
    <w:lvl w:ilvl="8">
      <w:start w:val="1"/>
      <w:numFmt w:val="decimal"/>
      <w:suff w:val="tab"/>
      <w:lvlText w:val="%9."/>
      <w:lvlJc w:val="left"/>
      <w:pPr>
        <w:ind w:hanging="360" w:left="3600"/>
      </w:pPr>
      <w:rPr/>
    </w:lvl>
  </w:abstractNum>
  <w:num w:numId="1">
    <w:abstractNumId w:val="3"/>
  </w:num>
  <w:num w:numId="2">
    <w:abstractNumId w:val="8"/>
  </w:num>
  <w:num w:numId="3">
    <w:abstractNumId w:val="3"/>
  </w:num>
  <w:num w:numId="4">
    <w:abstractNumId w:val="11"/>
  </w:num>
  <w:num w:numId="5">
    <w:abstractNumId w:val="10"/>
  </w:num>
  <w:num w:numId="6">
    <w:abstractNumId w:val="5"/>
  </w:num>
  <w:num w:numId="7">
    <w:abstractNumId w:val="16"/>
  </w:num>
  <w:num w:numId="8">
    <w:abstractNumId w:val="14"/>
  </w:num>
  <w:num w:numId="9">
    <w:abstractNumId w:val="6"/>
  </w:num>
  <w:num w:numId="10">
    <w:abstractNumId w:val="9"/>
  </w:num>
  <w:num w:numId="11">
    <w:abstractNumId w:val="15"/>
  </w:num>
  <w:num w:numId="12">
    <w:abstractNumId w:val="4"/>
  </w:num>
  <w:num w:numId="13">
    <w:abstractNumId w:val="12"/>
  </w:num>
  <w:num w:numId="14">
    <w:abstractNumId w:val="13"/>
  </w:num>
  <w:num w:numId="15">
    <w:abstractNumId w:val="0"/>
  </w:num>
  <w:num w:numId="16">
    <w:abstractNumId w:val="2"/>
  </w:num>
  <w:num w:numId="17">
    <w:abstractNumId w:val="7"/>
  </w:num>
  <w:num w:numId="18">
    <w:abstractNumId w:val="1"/>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widowControl w:val="0"/>
      <w:suppressAutoHyphens w:val="1"/>
      <w:spacing w:lineRule="auto" w:line="240" w:after="0" w:beforeAutospacing="0" w:afterAutospacing="0"/>
    </w:pPr>
    <w:rPr>
      <w:rFonts w:ascii="Liberation Serif" w:hAnsi="Liberation Serif"/>
      <w:sz w:val="24"/>
    </w:rPr>
  </w:style>
  <w:style w:type="paragraph" w:styleId="P1">
    <w:name w:val="Standard"/>
    <w:pPr>
      <w:widowControl w:val="0"/>
      <w:suppressAutoHyphens w:val="1"/>
      <w:spacing w:lineRule="auto" w:line="240" w:after="0" w:beforeAutospacing="0" w:afterAutospacing="0"/>
    </w:pPr>
    <w:rPr>
      <w:rFonts w:ascii="Liberation Serif" w:hAnsi="Liberation Serif"/>
      <w:sz w:val="24"/>
    </w:rPr>
  </w:style>
  <w:style w:type="paragraph" w:styleId="P2">
    <w:name w:val="Text body"/>
    <w:basedOn w:val="P1"/>
    <w:pPr>
      <w:spacing w:lineRule="auto" w:line="288" w:after="140" w:beforeAutospacing="0" w:afterAutospacing="0"/>
    </w:pPr>
    <w:rPr/>
  </w:style>
  <w:style w:type="paragraph" w:styleId="P3">
    <w:name w:val="List Paragraph"/>
    <w:basedOn w:val="P0"/>
    <w:pPr>
      <w:ind w:left="720"/>
    </w:pPr>
    <w:rPr/>
  </w:style>
  <w:style w:type="paragraph" w:styleId="P4">
    <w:name w:val="Body Text Indent"/>
    <w:basedOn w:val="P0"/>
    <w:link w:val="C4"/>
    <w:pPr>
      <w:ind w:firstLine="708"/>
      <w:jc w:val="both"/>
    </w:pPr>
    <w:rPr>
      <w:rFonts w:ascii="Times New Roman" w:hAnsi="Times New Roman"/>
      <w:sz w:val="22"/>
    </w:rPr>
  </w:style>
  <w:style w:type="paragraph" w:styleId="P5">
    <w:name w:val="header"/>
    <w:basedOn w:val="P0"/>
    <w:link w:val="C5"/>
    <w:pPr>
      <w:tabs>
        <w:tab w:val="center" w:pos="4677" w:leader="none"/>
        <w:tab w:val="right" w:pos="9355" w:leader="none"/>
      </w:tabs>
    </w:pPr>
    <w:rPr/>
  </w:style>
  <w:style w:type="paragraph" w:styleId="P6">
    <w:name w:val="footer"/>
    <w:basedOn w:val="P0"/>
    <w:link w:val="C6"/>
    <w:pPr>
      <w:tabs>
        <w:tab w:val="center" w:pos="4677" w:leader="none"/>
        <w:tab w:val="right" w:pos="9355"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u w:val="single"/>
    </w:rPr>
  </w:style>
  <w:style w:type="character" w:styleId="C3">
    <w:name w:val="apple-converted-space"/>
    <w:basedOn w:val="C0"/>
    <w:rPr/>
  </w:style>
  <w:style w:type="character" w:styleId="C4">
    <w:name w:val="Основной текст с отступом Знак"/>
    <w:basedOn w:val="C0"/>
    <w:link w:val="P4"/>
    <w:rPr>
      <w:rFonts w:ascii="Times New Roman" w:hAnsi="Times New Roman"/>
      <w:sz w:val="22"/>
    </w:rPr>
  </w:style>
  <w:style w:type="character" w:styleId="C5">
    <w:name w:val="Верхний колонтитул Знак"/>
    <w:basedOn w:val="C0"/>
    <w:link w:val="P5"/>
    <w:rPr/>
  </w:style>
  <w:style w:type="character" w:styleId="C6">
    <w:name w:val="Нижний колонтитул Знак"/>
    <w:basedOn w:val="C0"/>
    <w:link w:val="P6"/>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numbering" w:styleId="N0">
    <w:name w:val="No List"/>
  </w:style>
  <w:style w:type="numbering" w:styleId="N1">
    <w:name w:val="WW8Num3"/>
    <w:pPr>
      <w:numPr>
        <w:numId w:val="1"/>
      </w:numPr>
    </w:pPr>
  </w:style>
</w:styles>
</file>

<file path=word/_rels/document.xml.rels><?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